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F9" w:rsidRDefault="00DB47F9" w:rsidP="00DB47F9">
      <w:pPr>
        <w:jc w:val="center"/>
        <w:rPr>
          <w:b/>
          <w:sz w:val="28"/>
          <w:szCs w:val="28"/>
        </w:rPr>
      </w:pPr>
      <w:r>
        <w:rPr>
          <w:b/>
          <w:sz w:val="28"/>
          <w:szCs w:val="28"/>
        </w:rPr>
        <w:t>201</w:t>
      </w:r>
      <w:r w:rsidR="008211A5">
        <w:rPr>
          <w:b/>
          <w:sz w:val="28"/>
          <w:szCs w:val="28"/>
        </w:rPr>
        <w:t>8</w:t>
      </w:r>
      <w:r>
        <w:rPr>
          <w:b/>
          <w:sz w:val="28"/>
          <w:szCs w:val="28"/>
        </w:rPr>
        <w:t xml:space="preserve"> m. DAINŲ ŠVENTĖS ANSAMBLIŲ VAKARO</w:t>
      </w:r>
    </w:p>
    <w:p w:rsidR="00DB47F9" w:rsidRDefault="00DB47F9" w:rsidP="00DB47F9">
      <w:pPr>
        <w:jc w:val="center"/>
        <w:rPr>
          <w:b/>
          <w:sz w:val="28"/>
          <w:szCs w:val="28"/>
        </w:rPr>
      </w:pPr>
      <w:r>
        <w:rPr>
          <w:b/>
          <w:sz w:val="28"/>
          <w:szCs w:val="28"/>
        </w:rPr>
        <w:t xml:space="preserve">PROGRAMOS </w:t>
      </w:r>
      <w:r w:rsidR="009054E6">
        <w:rPr>
          <w:b/>
          <w:sz w:val="28"/>
          <w:szCs w:val="28"/>
        </w:rPr>
        <w:t xml:space="preserve">NUMATOMAS </w:t>
      </w:r>
      <w:r>
        <w:rPr>
          <w:b/>
          <w:sz w:val="28"/>
          <w:szCs w:val="28"/>
        </w:rPr>
        <w:t>LIAUDIŠKOS MUZIKOS KAPELŲ APŽIŪRŲ GRAFIKAS</w:t>
      </w:r>
    </w:p>
    <w:p w:rsidR="00DB47F9" w:rsidRDefault="00DB47F9" w:rsidP="00DB47F9">
      <w:pPr>
        <w:jc w:val="center"/>
        <w:rPr>
          <w:b/>
          <w:sz w:val="28"/>
          <w:szCs w:val="28"/>
        </w:rPr>
      </w:pPr>
    </w:p>
    <w:p w:rsidR="00DB47F9" w:rsidRDefault="00984888" w:rsidP="00DB47F9">
      <w:pPr>
        <w:rPr>
          <w:b/>
          <w:sz w:val="28"/>
          <w:szCs w:val="28"/>
        </w:rPr>
      </w:pPr>
      <w:r>
        <w:rPr>
          <w:b/>
          <w:sz w:val="28"/>
          <w:szCs w:val="28"/>
        </w:rPr>
        <w:t xml:space="preserve"> </w:t>
      </w:r>
    </w:p>
    <w:p w:rsidR="00CD4B16" w:rsidRDefault="002F04FE" w:rsidP="00FA5500">
      <w:pPr>
        <w:ind w:left="2592" w:hanging="2592"/>
        <w:rPr>
          <w:b/>
        </w:rPr>
      </w:pPr>
      <w:r>
        <w:rPr>
          <w:b/>
        </w:rPr>
        <w:t xml:space="preserve">           </w:t>
      </w:r>
      <w:r w:rsidR="00621932">
        <w:rPr>
          <w:b/>
        </w:rPr>
        <w:t xml:space="preserve">  </w:t>
      </w:r>
      <w:r w:rsidR="008211A5">
        <w:rPr>
          <w:b/>
        </w:rPr>
        <w:t>Sausio</w:t>
      </w:r>
      <w:r w:rsidR="00621932">
        <w:rPr>
          <w:b/>
        </w:rPr>
        <w:t xml:space="preserve"> mėn</w:t>
      </w:r>
      <w:r w:rsidR="005D203B">
        <w:rPr>
          <w:b/>
        </w:rPr>
        <w:t>.</w:t>
      </w:r>
      <w:r w:rsidR="00984888">
        <w:rPr>
          <w:b/>
        </w:rPr>
        <w:tab/>
      </w:r>
      <w:r w:rsidR="007B6659">
        <w:rPr>
          <w:b/>
        </w:rPr>
        <w:t>6</w:t>
      </w:r>
      <w:r w:rsidR="00984888">
        <w:rPr>
          <w:b/>
        </w:rPr>
        <w:t xml:space="preserve"> d., šeštadienis –</w:t>
      </w:r>
      <w:r w:rsidR="006E2D28">
        <w:rPr>
          <w:b/>
        </w:rPr>
        <w:t xml:space="preserve"> </w:t>
      </w:r>
      <w:r w:rsidR="00984888">
        <w:rPr>
          <w:b/>
        </w:rPr>
        <w:t>Alytaus r., Alytaus m.</w:t>
      </w:r>
      <w:r>
        <w:rPr>
          <w:b/>
        </w:rPr>
        <w:t xml:space="preserve"> </w:t>
      </w:r>
      <w:r w:rsidR="009F63D3">
        <w:rPr>
          <w:b/>
        </w:rPr>
        <w:t>(</w:t>
      </w:r>
      <w:r w:rsidR="0092797F">
        <w:rPr>
          <w:b/>
        </w:rPr>
        <w:t xml:space="preserve"> </w:t>
      </w:r>
      <w:r w:rsidR="00CD4B16">
        <w:rPr>
          <w:b/>
        </w:rPr>
        <w:t>Alytaus</w:t>
      </w:r>
      <w:r w:rsidR="009F63D3">
        <w:rPr>
          <w:b/>
        </w:rPr>
        <w:t xml:space="preserve"> rajono savivaldybės kultūros centro Simno skyrius, Vytauto g. 38, Simnas; 12 val.)</w:t>
      </w:r>
      <w:r w:rsidR="00020EE9">
        <w:rPr>
          <w:b/>
        </w:rPr>
        <w:t>.</w:t>
      </w:r>
    </w:p>
    <w:p w:rsidR="009D703F" w:rsidRDefault="009D703F" w:rsidP="007B6659">
      <w:pPr>
        <w:ind w:left="2592"/>
        <w:rPr>
          <w:b/>
          <w:i/>
        </w:rPr>
      </w:pPr>
    </w:p>
    <w:p w:rsidR="0094795D" w:rsidRDefault="00FA5500" w:rsidP="0094795D">
      <w:pPr>
        <w:ind w:left="2592"/>
        <w:rPr>
          <w:b/>
        </w:rPr>
      </w:pPr>
      <w:r>
        <w:rPr>
          <w:b/>
        </w:rPr>
        <w:t>6 d., šeštadienis – Pasvalio, Rokiškio, Kupiškio</w:t>
      </w:r>
      <w:r w:rsidR="00A45FA5">
        <w:rPr>
          <w:b/>
        </w:rPr>
        <w:t>, Biržų</w:t>
      </w:r>
      <w:r>
        <w:rPr>
          <w:b/>
        </w:rPr>
        <w:t xml:space="preserve"> r.</w:t>
      </w:r>
      <w:r w:rsidR="0092797F">
        <w:rPr>
          <w:b/>
        </w:rPr>
        <w:t xml:space="preserve"> (</w:t>
      </w:r>
      <w:r w:rsidR="0094795D">
        <w:rPr>
          <w:b/>
        </w:rPr>
        <w:t>Kupiškio</w:t>
      </w:r>
    </w:p>
    <w:p w:rsidR="00FA5500" w:rsidRDefault="0092797F" w:rsidP="007B6659">
      <w:pPr>
        <w:ind w:left="2592"/>
        <w:rPr>
          <w:b/>
        </w:rPr>
      </w:pPr>
      <w:r>
        <w:rPr>
          <w:b/>
        </w:rPr>
        <w:t>kultūros centr</w:t>
      </w:r>
      <w:r w:rsidR="0094795D">
        <w:rPr>
          <w:b/>
        </w:rPr>
        <w:t xml:space="preserve">as, Gedimino g. 40, Kupiškis; </w:t>
      </w:r>
      <w:r>
        <w:rPr>
          <w:b/>
        </w:rPr>
        <w:t>12 val.)</w:t>
      </w:r>
      <w:r w:rsidR="00CD4B16">
        <w:rPr>
          <w:b/>
        </w:rPr>
        <w:t>.</w:t>
      </w:r>
    </w:p>
    <w:p w:rsidR="00FA5500" w:rsidRDefault="00FA5500" w:rsidP="007B6659">
      <w:pPr>
        <w:ind w:left="2592"/>
        <w:rPr>
          <w:b/>
          <w:i/>
        </w:rPr>
      </w:pPr>
      <w:r>
        <w:rPr>
          <w:b/>
        </w:rPr>
        <w:tab/>
      </w:r>
    </w:p>
    <w:p w:rsidR="006C0B1C" w:rsidRDefault="006C0B1C" w:rsidP="007B6659">
      <w:pPr>
        <w:ind w:left="2592"/>
        <w:rPr>
          <w:b/>
          <w:i/>
        </w:rPr>
      </w:pPr>
    </w:p>
    <w:p w:rsidR="0092797F" w:rsidRDefault="006C0B1C" w:rsidP="006C0B1C">
      <w:pPr>
        <w:ind w:left="1296" w:firstLine="1296"/>
        <w:rPr>
          <w:b/>
        </w:rPr>
      </w:pPr>
      <w:r>
        <w:rPr>
          <w:b/>
        </w:rPr>
        <w:t>6 d., šeštadienis – Šilalės r., Raseinių r., Šilutės r., Tauragės r.</w:t>
      </w:r>
      <w:r w:rsidR="0092797F">
        <w:rPr>
          <w:b/>
        </w:rPr>
        <w:t xml:space="preserve"> </w:t>
      </w:r>
    </w:p>
    <w:p w:rsidR="006C0B1C" w:rsidRDefault="0094795D" w:rsidP="006C0B1C">
      <w:pPr>
        <w:ind w:left="1296" w:firstLine="1296"/>
        <w:rPr>
          <w:b/>
        </w:rPr>
      </w:pPr>
      <w:r>
        <w:rPr>
          <w:b/>
        </w:rPr>
        <w:t xml:space="preserve"> (</w:t>
      </w:r>
      <w:r w:rsidR="0092797F">
        <w:rPr>
          <w:b/>
        </w:rPr>
        <w:t>Šilalės kultūros centr</w:t>
      </w:r>
      <w:r>
        <w:rPr>
          <w:b/>
        </w:rPr>
        <w:t>as,</w:t>
      </w:r>
      <w:r w:rsidR="00020EE9">
        <w:rPr>
          <w:b/>
        </w:rPr>
        <w:t xml:space="preserve"> J. Basanavičiaus g. </w:t>
      </w:r>
      <w:r w:rsidR="0092797F">
        <w:rPr>
          <w:b/>
        </w:rPr>
        <w:t>12</w:t>
      </w:r>
      <w:r w:rsidR="00E11980">
        <w:rPr>
          <w:b/>
        </w:rPr>
        <w:t>, Šilalė</w:t>
      </w:r>
      <w:r w:rsidR="00020EE9">
        <w:rPr>
          <w:b/>
        </w:rPr>
        <w:t>; 12</w:t>
      </w:r>
      <w:r w:rsidR="0092797F">
        <w:rPr>
          <w:b/>
        </w:rPr>
        <w:t xml:space="preserve"> val.)</w:t>
      </w:r>
      <w:r w:rsidR="00CD4B16">
        <w:rPr>
          <w:b/>
        </w:rPr>
        <w:t>.</w:t>
      </w:r>
    </w:p>
    <w:p w:rsidR="006C0B1C" w:rsidRPr="0014132C" w:rsidRDefault="006C0B1C" w:rsidP="006C0B1C">
      <w:pPr>
        <w:ind w:left="2592" w:firstLine="1296"/>
        <w:rPr>
          <w:b/>
          <w:i/>
        </w:rPr>
      </w:pPr>
      <w:r>
        <w:rPr>
          <w:b/>
        </w:rPr>
        <w:t xml:space="preserve">         </w:t>
      </w:r>
    </w:p>
    <w:p w:rsidR="009D703F" w:rsidRPr="00FA5500" w:rsidRDefault="009D703F" w:rsidP="007B6659">
      <w:pPr>
        <w:ind w:left="2592"/>
        <w:rPr>
          <w:b/>
          <w:i/>
        </w:rPr>
      </w:pPr>
    </w:p>
    <w:p w:rsidR="00020EE9" w:rsidRDefault="007B6659" w:rsidP="00020EE9">
      <w:pPr>
        <w:ind w:left="2592"/>
        <w:rPr>
          <w:b/>
        </w:rPr>
      </w:pPr>
      <w:r>
        <w:rPr>
          <w:b/>
        </w:rPr>
        <w:t xml:space="preserve">7 d., sekmadienis – Lazdijų r., Varėnos r. </w:t>
      </w:r>
      <w:r w:rsidR="00020EE9">
        <w:rPr>
          <w:b/>
        </w:rPr>
        <w:t>(Lazdijų kultūros centras,</w:t>
      </w:r>
      <w:r w:rsidR="00E11980">
        <w:rPr>
          <w:b/>
        </w:rPr>
        <w:t xml:space="preserve"> Vilniaus g. 6, Lazdijai: </w:t>
      </w:r>
      <w:r w:rsidR="00020EE9">
        <w:rPr>
          <w:b/>
        </w:rPr>
        <w:t>12 val.).</w:t>
      </w:r>
    </w:p>
    <w:p w:rsidR="009D703F" w:rsidRDefault="00E11980" w:rsidP="00E11980">
      <w:pPr>
        <w:ind w:firstLine="1296"/>
        <w:rPr>
          <w:b/>
        </w:rPr>
      </w:pPr>
      <w:r>
        <w:rPr>
          <w:b/>
        </w:rPr>
        <w:tab/>
      </w:r>
      <w:r>
        <w:rPr>
          <w:b/>
        </w:rPr>
        <w:tab/>
        <w:t xml:space="preserve">   </w:t>
      </w:r>
    </w:p>
    <w:p w:rsidR="00E11980" w:rsidRDefault="00E11980" w:rsidP="00E11980">
      <w:pPr>
        <w:ind w:firstLine="1296"/>
        <w:rPr>
          <w:b/>
          <w:i/>
        </w:rPr>
      </w:pPr>
    </w:p>
    <w:p w:rsidR="0092797F" w:rsidRDefault="00FA5500" w:rsidP="00E11980">
      <w:pPr>
        <w:ind w:left="2592"/>
        <w:rPr>
          <w:b/>
        </w:rPr>
      </w:pPr>
      <w:r>
        <w:rPr>
          <w:b/>
        </w:rPr>
        <w:t>7 d., sekmadienis – Zarasų r., Ignalinos r., Visagino sav.</w:t>
      </w:r>
      <w:r w:rsidR="00E11980">
        <w:rPr>
          <w:b/>
        </w:rPr>
        <w:t xml:space="preserve"> (Visagino kultūros centras</w:t>
      </w:r>
      <w:r w:rsidR="00E43B6E">
        <w:rPr>
          <w:b/>
        </w:rPr>
        <w:t xml:space="preserve"> „Draugystė“</w:t>
      </w:r>
      <w:r w:rsidR="00E11980">
        <w:rPr>
          <w:b/>
        </w:rPr>
        <w:t xml:space="preserve">, </w:t>
      </w:r>
      <w:r w:rsidR="00E43B6E">
        <w:rPr>
          <w:b/>
        </w:rPr>
        <w:t>Parko g. 7</w:t>
      </w:r>
      <w:r w:rsidR="00E11980">
        <w:rPr>
          <w:b/>
        </w:rPr>
        <w:t>, Visaginas; 12 val.).</w:t>
      </w:r>
    </w:p>
    <w:p w:rsidR="00FA5500" w:rsidRDefault="0092797F" w:rsidP="007B6659">
      <w:pPr>
        <w:ind w:firstLine="1296"/>
        <w:rPr>
          <w:b/>
        </w:rPr>
      </w:pPr>
      <w:r>
        <w:rPr>
          <w:b/>
        </w:rPr>
        <w:t xml:space="preserve">                              </w:t>
      </w:r>
      <w:r w:rsidR="00E11980">
        <w:rPr>
          <w:b/>
        </w:rPr>
        <w:t xml:space="preserve">                         </w:t>
      </w:r>
      <w:r>
        <w:rPr>
          <w:b/>
        </w:rPr>
        <w:t xml:space="preserve"> </w:t>
      </w:r>
    </w:p>
    <w:p w:rsidR="006C0B1C" w:rsidRPr="0014132C" w:rsidRDefault="00FA5500" w:rsidP="006C0B1C">
      <w:pPr>
        <w:ind w:firstLine="1296"/>
        <w:rPr>
          <w:b/>
          <w:i/>
        </w:rPr>
      </w:pPr>
      <w:r>
        <w:rPr>
          <w:b/>
        </w:rPr>
        <w:tab/>
      </w:r>
      <w:r>
        <w:rPr>
          <w:b/>
        </w:rPr>
        <w:tab/>
        <w:t xml:space="preserve">           </w:t>
      </w:r>
    </w:p>
    <w:p w:rsidR="00984888" w:rsidRDefault="00984888" w:rsidP="00984888">
      <w:pPr>
        <w:ind w:firstLine="1296"/>
        <w:rPr>
          <w:b/>
        </w:rPr>
      </w:pPr>
      <w:r>
        <w:rPr>
          <w:b/>
        </w:rPr>
        <w:tab/>
      </w:r>
      <w:r w:rsidR="00A978FE">
        <w:rPr>
          <w:b/>
        </w:rPr>
        <w:t>14</w:t>
      </w:r>
      <w:r>
        <w:rPr>
          <w:b/>
        </w:rPr>
        <w:t xml:space="preserve"> d., sekmadienis – Mažeikių r., Skuodo r., Kretingos r., Klaipėdos </w:t>
      </w:r>
    </w:p>
    <w:p w:rsidR="0092797F" w:rsidRDefault="00984888" w:rsidP="00D42FA1">
      <w:pPr>
        <w:ind w:left="2616"/>
        <w:rPr>
          <w:b/>
        </w:rPr>
      </w:pPr>
      <w:r>
        <w:rPr>
          <w:b/>
        </w:rPr>
        <w:t>r., Neringos sav.</w:t>
      </w:r>
      <w:r w:rsidR="002F04FE">
        <w:rPr>
          <w:b/>
        </w:rPr>
        <w:t xml:space="preserve"> </w:t>
      </w:r>
      <w:r w:rsidR="00E11980">
        <w:rPr>
          <w:b/>
        </w:rPr>
        <w:t>(</w:t>
      </w:r>
      <w:r w:rsidR="0092797F">
        <w:rPr>
          <w:b/>
        </w:rPr>
        <w:t>Kretingos</w:t>
      </w:r>
      <w:r w:rsidR="00E11980">
        <w:rPr>
          <w:b/>
        </w:rPr>
        <w:t xml:space="preserve"> kultūros centras, </w:t>
      </w:r>
      <w:r w:rsidR="00D42FA1">
        <w:rPr>
          <w:b/>
        </w:rPr>
        <w:t>J. Pabrėžos g. 1, Kretinga; 12 val.)</w:t>
      </w:r>
    </w:p>
    <w:p w:rsidR="009D703F" w:rsidRDefault="0092797F" w:rsidP="00D42FA1">
      <w:pPr>
        <w:ind w:firstLine="1296"/>
        <w:rPr>
          <w:b/>
        </w:rPr>
      </w:pPr>
      <w:r>
        <w:rPr>
          <w:b/>
        </w:rPr>
        <w:t xml:space="preserve">                                                         </w:t>
      </w:r>
    </w:p>
    <w:p w:rsidR="00D42FA1" w:rsidRPr="0014132C" w:rsidRDefault="00D42FA1" w:rsidP="00D42FA1">
      <w:pPr>
        <w:ind w:firstLine="1296"/>
        <w:rPr>
          <w:b/>
          <w:i/>
        </w:rPr>
      </w:pPr>
    </w:p>
    <w:p w:rsidR="0014132C" w:rsidRDefault="00A978FE" w:rsidP="004E7351">
      <w:pPr>
        <w:ind w:left="2616"/>
        <w:rPr>
          <w:b/>
        </w:rPr>
      </w:pPr>
      <w:r>
        <w:rPr>
          <w:b/>
        </w:rPr>
        <w:t>20</w:t>
      </w:r>
      <w:r w:rsidR="00984888">
        <w:rPr>
          <w:b/>
        </w:rPr>
        <w:t xml:space="preserve"> d., </w:t>
      </w:r>
      <w:r>
        <w:rPr>
          <w:b/>
        </w:rPr>
        <w:t>šeštadienis</w:t>
      </w:r>
      <w:r w:rsidR="00984888">
        <w:rPr>
          <w:b/>
        </w:rPr>
        <w:t xml:space="preserve"> – </w:t>
      </w:r>
      <w:r w:rsidR="009D703F">
        <w:rPr>
          <w:b/>
        </w:rPr>
        <w:t>Vilniaus r., Vilniaus m.,</w:t>
      </w:r>
      <w:r w:rsidR="009D703F" w:rsidRPr="00621932">
        <w:rPr>
          <w:b/>
        </w:rPr>
        <w:t xml:space="preserve"> </w:t>
      </w:r>
      <w:r w:rsidR="009D703F">
        <w:rPr>
          <w:b/>
        </w:rPr>
        <w:t>Trakų r.</w:t>
      </w:r>
      <w:r w:rsidR="00E55DA4">
        <w:rPr>
          <w:b/>
        </w:rPr>
        <w:t xml:space="preserve"> (</w:t>
      </w:r>
      <w:r w:rsidR="0092797F">
        <w:rPr>
          <w:b/>
        </w:rPr>
        <w:t>Grigiškių kultūros centr</w:t>
      </w:r>
      <w:r w:rsidR="00E43B6E">
        <w:rPr>
          <w:b/>
        </w:rPr>
        <w:t>as, Vilniaus g. 12,</w:t>
      </w:r>
      <w:r w:rsidR="004E7351">
        <w:rPr>
          <w:b/>
        </w:rPr>
        <w:t xml:space="preserve"> </w:t>
      </w:r>
      <w:r w:rsidR="00E43B6E">
        <w:rPr>
          <w:b/>
        </w:rPr>
        <w:t xml:space="preserve">Grigiškės; </w:t>
      </w:r>
      <w:r w:rsidR="004E7351">
        <w:rPr>
          <w:b/>
        </w:rPr>
        <w:t>12 val.</w:t>
      </w:r>
      <w:r w:rsidR="0092797F">
        <w:rPr>
          <w:b/>
        </w:rPr>
        <w:t>)</w:t>
      </w:r>
      <w:r w:rsidR="00CD4B16">
        <w:rPr>
          <w:b/>
        </w:rPr>
        <w:t>.</w:t>
      </w:r>
    </w:p>
    <w:p w:rsidR="004E7351" w:rsidRDefault="0092797F" w:rsidP="00A978FE">
      <w:pPr>
        <w:ind w:firstLine="1296"/>
        <w:rPr>
          <w:b/>
        </w:rPr>
      </w:pPr>
      <w:r>
        <w:rPr>
          <w:b/>
        </w:rPr>
        <w:tab/>
      </w:r>
    </w:p>
    <w:p w:rsidR="009D703F" w:rsidRPr="0014132C" w:rsidRDefault="0092797F" w:rsidP="00A978FE">
      <w:pPr>
        <w:ind w:firstLine="1296"/>
        <w:rPr>
          <w:b/>
          <w:i/>
        </w:rPr>
      </w:pPr>
      <w:r>
        <w:rPr>
          <w:b/>
        </w:rPr>
        <w:tab/>
      </w:r>
    </w:p>
    <w:p w:rsidR="00CD4B16" w:rsidRDefault="003D13D3" w:rsidP="00A978FE">
      <w:pPr>
        <w:rPr>
          <w:b/>
        </w:rPr>
      </w:pPr>
      <w:r>
        <w:rPr>
          <w:b/>
        </w:rPr>
        <w:tab/>
      </w:r>
      <w:r>
        <w:rPr>
          <w:b/>
        </w:rPr>
        <w:tab/>
      </w:r>
      <w:r w:rsidR="00A978FE">
        <w:rPr>
          <w:b/>
        </w:rPr>
        <w:t>20</w:t>
      </w:r>
      <w:r w:rsidR="00E11980">
        <w:rPr>
          <w:b/>
        </w:rPr>
        <w:t xml:space="preserve"> d., šeštadienis – </w:t>
      </w:r>
      <w:r>
        <w:rPr>
          <w:b/>
        </w:rPr>
        <w:t>Birštono sav.,</w:t>
      </w:r>
      <w:r w:rsidR="00E11980">
        <w:rPr>
          <w:b/>
        </w:rPr>
        <w:t xml:space="preserve"> Prienų,</w:t>
      </w:r>
      <w:r>
        <w:rPr>
          <w:b/>
        </w:rPr>
        <w:t xml:space="preserve"> Kauno</w:t>
      </w:r>
      <w:r w:rsidR="00A45FA5">
        <w:rPr>
          <w:b/>
        </w:rPr>
        <w:t>, Kėdainių</w:t>
      </w:r>
      <w:r w:rsidR="00E11980">
        <w:rPr>
          <w:b/>
        </w:rPr>
        <w:t xml:space="preserve">, </w:t>
      </w:r>
    </w:p>
    <w:p w:rsidR="006951C8" w:rsidRDefault="00CD4B16" w:rsidP="00A978FE">
      <w:pPr>
        <w:rPr>
          <w:b/>
        </w:rPr>
      </w:pPr>
      <w:r>
        <w:rPr>
          <w:b/>
        </w:rPr>
        <w:t xml:space="preserve">           </w:t>
      </w:r>
      <w:r w:rsidR="00E11980">
        <w:rPr>
          <w:b/>
        </w:rPr>
        <w:t xml:space="preserve">                               </w:t>
      </w:r>
      <w:r>
        <w:rPr>
          <w:b/>
        </w:rPr>
        <w:t xml:space="preserve"> </w:t>
      </w:r>
      <w:r w:rsidR="00E11980">
        <w:rPr>
          <w:b/>
        </w:rPr>
        <w:t>Jurbarko, Jonavos r.</w:t>
      </w:r>
      <w:r w:rsidR="00782711">
        <w:rPr>
          <w:b/>
        </w:rPr>
        <w:t xml:space="preserve"> (Kauno rajono </w:t>
      </w:r>
      <w:proofErr w:type="spellStart"/>
      <w:r w:rsidR="00782711">
        <w:rPr>
          <w:b/>
        </w:rPr>
        <w:t>Samilų</w:t>
      </w:r>
      <w:proofErr w:type="spellEnd"/>
      <w:r w:rsidR="00782711">
        <w:rPr>
          <w:b/>
        </w:rPr>
        <w:t xml:space="preserve"> kultūros centro, </w:t>
      </w:r>
      <w:r>
        <w:rPr>
          <w:b/>
        </w:rPr>
        <w:t xml:space="preserve">Rokų </w:t>
      </w:r>
    </w:p>
    <w:p w:rsidR="003D13D3" w:rsidRDefault="006951C8" w:rsidP="00A978FE">
      <w:pPr>
        <w:rPr>
          <w:b/>
        </w:rPr>
      </w:pPr>
      <w:r>
        <w:rPr>
          <w:b/>
        </w:rPr>
        <w:t xml:space="preserve">                                           l</w:t>
      </w:r>
      <w:r w:rsidR="00782711">
        <w:rPr>
          <w:b/>
        </w:rPr>
        <w:t>aisvalaikio salė, Nemuno g. 14, Rokai;</w:t>
      </w:r>
      <w:r w:rsidR="00CD4B16">
        <w:rPr>
          <w:b/>
        </w:rPr>
        <w:t xml:space="preserve"> 12 val.).</w:t>
      </w:r>
    </w:p>
    <w:p w:rsidR="00745CD6" w:rsidRDefault="00745CD6" w:rsidP="0041188B">
      <w:pPr>
        <w:ind w:left="2592" w:firstLine="1296"/>
        <w:rPr>
          <w:b/>
        </w:rPr>
      </w:pPr>
    </w:p>
    <w:p w:rsidR="009D703F" w:rsidRPr="0014132C" w:rsidRDefault="0014132C" w:rsidP="0041188B">
      <w:pPr>
        <w:ind w:left="2592" w:firstLine="1296"/>
        <w:rPr>
          <w:b/>
          <w:i/>
        </w:rPr>
      </w:pPr>
      <w:r>
        <w:rPr>
          <w:b/>
        </w:rPr>
        <w:t xml:space="preserve">           </w:t>
      </w:r>
    </w:p>
    <w:p w:rsidR="00CC5870" w:rsidRDefault="00A978FE" w:rsidP="00A978FE">
      <w:pPr>
        <w:ind w:left="2595"/>
        <w:rPr>
          <w:b/>
        </w:rPr>
      </w:pPr>
      <w:r>
        <w:rPr>
          <w:b/>
        </w:rPr>
        <w:t>20</w:t>
      </w:r>
      <w:r w:rsidR="00DB47F9">
        <w:rPr>
          <w:b/>
        </w:rPr>
        <w:t xml:space="preserve"> d., </w:t>
      </w:r>
      <w:r w:rsidR="003D13D3">
        <w:rPr>
          <w:b/>
        </w:rPr>
        <w:t>šeštadienis</w:t>
      </w:r>
      <w:r w:rsidR="00DB47F9">
        <w:rPr>
          <w:b/>
        </w:rPr>
        <w:t xml:space="preserve"> – </w:t>
      </w:r>
      <w:r w:rsidR="00CC5870">
        <w:rPr>
          <w:b/>
        </w:rPr>
        <w:t xml:space="preserve">Akmenės r., </w:t>
      </w:r>
      <w:r w:rsidR="00DB47F9">
        <w:rPr>
          <w:b/>
        </w:rPr>
        <w:t>Šiaulių m.</w:t>
      </w:r>
      <w:r w:rsidR="005453A3">
        <w:rPr>
          <w:b/>
        </w:rPr>
        <w:t>,</w:t>
      </w:r>
      <w:r w:rsidR="005453A3" w:rsidRPr="005453A3">
        <w:rPr>
          <w:b/>
        </w:rPr>
        <w:t xml:space="preserve"> </w:t>
      </w:r>
      <w:r w:rsidR="00621932">
        <w:rPr>
          <w:b/>
        </w:rPr>
        <w:t>Joniškio r.</w:t>
      </w:r>
      <w:r>
        <w:rPr>
          <w:b/>
        </w:rPr>
        <w:t>, Radviliškio r.</w:t>
      </w:r>
    </w:p>
    <w:p w:rsidR="00CC5870" w:rsidRPr="00745CD6" w:rsidRDefault="00782711" w:rsidP="00745CD6">
      <w:pPr>
        <w:rPr>
          <w:b/>
        </w:rPr>
      </w:pPr>
      <w:r>
        <w:rPr>
          <w:b/>
        </w:rPr>
        <w:t xml:space="preserve">                                           (</w:t>
      </w:r>
      <w:r w:rsidR="00CC5870">
        <w:rPr>
          <w:b/>
        </w:rPr>
        <w:t>Radviliškio kultūros centr</w:t>
      </w:r>
      <w:r>
        <w:rPr>
          <w:b/>
        </w:rPr>
        <w:t>as,</w:t>
      </w:r>
      <w:r w:rsidR="00745CD6">
        <w:rPr>
          <w:b/>
        </w:rPr>
        <w:t xml:space="preserve"> Maironio g. 10, Radviliškis;</w:t>
      </w:r>
      <w:r>
        <w:rPr>
          <w:b/>
        </w:rPr>
        <w:t xml:space="preserve"> </w:t>
      </w:r>
      <w:r w:rsidR="00745CD6">
        <w:rPr>
          <w:b/>
        </w:rPr>
        <w:t>12 val.).</w:t>
      </w:r>
    </w:p>
    <w:p w:rsidR="00CD4B16" w:rsidRDefault="00CD4B16" w:rsidP="00A978FE">
      <w:pPr>
        <w:ind w:left="2595"/>
        <w:rPr>
          <w:b/>
        </w:rPr>
      </w:pPr>
    </w:p>
    <w:p w:rsidR="009D703F" w:rsidRPr="0014132C" w:rsidRDefault="009D703F" w:rsidP="00394145">
      <w:pPr>
        <w:ind w:left="2595"/>
        <w:rPr>
          <w:b/>
          <w:i/>
        </w:rPr>
      </w:pPr>
    </w:p>
    <w:p w:rsidR="00CD4B16" w:rsidRDefault="00621932" w:rsidP="00A978FE">
      <w:pPr>
        <w:rPr>
          <w:b/>
        </w:rPr>
      </w:pPr>
      <w:r>
        <w:rPr>
          <w:b/>
        </w:rPr>
        <w:tab/>
        <w:t xml:space="preserve">           </w:t>
      </w:r>
      <w:r>
        <w:rPr>
          <w:b/>
        </w:rPr>
        <w:tab/>
      </w:r>
      <w:r w:rsidR="00A978FE">
        <w:rPr>
          <w:b/>
        </w:rPr>
        <w:t>21</w:t>
      </w:r>
      <w:r w:rsidR="00DB47F9">
        <w:rPr>
          <w:b/>
        </w:rPr>
        <w:t xml:space="preserve"> d., </w:t>
      </w:r>
      <w:r w:rsidR="003D13D3">
        <w:rPr>
          <w:b/>
        </w:rPr>
        <w:t>sekmadienis</w:t>
      </w:r>
      <w:r w:rsidR="00CF7EF4">
        <w:rPr>
          <w:b/>
        </w:rPr>
        <w:t xml:space="preserve"> –Telšių r., </w:t>
      </w:r>
      <w:r>
        <w:rPr>
          <w:b/>
        </w:rPr>
        <w:t xml:space="preserve">Plungės r., </w:t>
      </w:r>
      <w:r w:rsidR="00CF7EF4">
        <w:rPr>
          <w:b/>
        </w:rPr>
        <w:t>Kelmės r.</w:t>
      </w:r>
      <w:r w:rsidR="00CC5DAA">
        <w:rPr>
          <w:b/>
        </w:rPr>
        <w:t>,</w:t>
      </w:r>
      <w:r w:rsidR="00CC5DAA" w:rsidRPr="00CC5DAA">
        <w:rPr>
          <w:b/>
        </w:rPr>
        <w:t xml:space="preserve"> </w:t>
      </w:r>
      <w:r w:rsidR="00CC5DAA">
        <w:rPr>
          <w:b/>
        </w:rPr>
        <w:t>Šiaulių r.</w:t>
      </w:r>
      <w:r w:rsidR="00CD4B16">
        <w:rPr>
          <w:b/>
        </w:rPr>
        <w:t xml:space="preserve"> </w:t>
      </w:r>
    </w:p>
    <w:p w:rsidR="00CD4B16" w:rsidRDefault="00CD4B16" w:rsidP="00A978FE">
      <w:pPr>
        <w:rPr>
          <w:b/>
        </w:rPr>
      </w:pPr>
      <w:r>
        <w:rPr>
          <w:b/>
        </w:rPr>
        <w:t xml:space="preserve">                                     </w:t>
      </w:r>
      <w:r w:rsidR="00745CD6">
        <w:rPr>
          <w:b/>
        </w:rPr>
        <w:t xml:space="preserve">      (</w:t>
      </w:r>
      <w:r>
        <w:rPr>
          <w:b/>
        </w:rPr>
        <w:t xml:space="preserve">Telšių </w:t>
      </w:r>
      <w:r w:rsidR="00270AB3">
        <w:rPr>
          <w:b/>
        </w:rPr>
        <w:t>Žemaitės dramos teatras, Respublikos 18;</w:t>
      </w:r>
      <w:r>
        <w:rPr>
          <w:b/>
        </w:rPr>
        <w:t xml:space="preserve"> 12 </w:t>
      </w:r>
      <w:r w:rsidR="00745CD6">
        <w:rPr>
          <w:b/>
        </w:rPr>
        <w:t>val.).</w:t>
      </w:r>
    </w:p>
    <w:p w:rsidR="00DB47F9" w:rsidRDefault="00CD4B16" w:rsidP="00A978FE">
      <w:pPr>
        <w:rPr>
          <w:b/>
        </w:rPr>
      </w:pPr>
      <w:r>
        <w:rPr>
          <w:b/>
        </w:rPr>
        <w:t xml:space="preserve">                                                                              </w:t>
      </w:r>
    </w:p>
    <w:p w:rsidR="00CD4B16" w:rsidRDefault="0014132C" w:rsidP="0049678C">
      <w:pPr>
        <w:ind w:left="3888"/>
        <w:rPr>
          <w:b/>
          <w:i/>
        </w:rPr>
      </w:pPr>
      <w:r>
        <w:rPr>
          <w:b/>
        </w:rPr>
        <w:t xml:space="preserve">             </w:t>
      </w:r>
    </w:p>
    <w:p w:rsidR="009D703F" w:rsidRDefault="009D703F" w:rsidP="0049678C">
      <w:pPr>
        <w:ind w:left="3888"/>
        <w:rPr>
          <w:b/>
          <w:i/>
        </w:rPr>
      </w:pPr>
    </w:p>
    <w:p w:rsidR="00745CD6" w:rsidRPr="0014132C" w:rsidRDefault="00745CD6" w:rsidP="0049678C">
      <w:pPr>
        <w:ind w:left="3888"/>
        <w:rPr>
          <w:b/>
          <w:i/>
        </w:rPr>
      </w:pPr>
    </w:p>
    <w:p w:rsidR="00E633C2" w:rsidRDefault="00E633C2" w:rsidP="00E633C2">
      <w:pPr>
        <w:rPr>
          <w:b/>
        </w:rPr>
      </w:pPr>
      <w:r>
        <w:rPr>
          <w:b/>
        </w:rPr>
        <w:lastRenderedPageBreak/>
        <w:t xml:space="preserve">                                         </w:t>
      </w:r>
      <w:r w:rsidR="009D703F">
        <w:rPr>
          <w:b/>
        </w:rPr>
        <w:t>21</w:t>
      </w:r>
      <w:r w:rsidR="00CF7EF4">
        <w:rPr>
          <w:b/>
        </w:rPr>
        <w:t xml:space="preserve"> d., sekmadienis –</w:t>
      </w:r>
      <w:r w:rsidR="003D13D3" w:rsidRPr="003D13D3">
        <w:rPr>
          <w:b/>
        </w:rPr>
        <w:t xml:space="preserve"> </w:t>
      </w:r>
      <w:r w:rsidR="003D13D3">
        <w:rPr>
          <w:b/>
        </w:rPr>
        <w:t xml:space="preserve">Širvintų r., Anykščių r., Molėtų </w:t>
      </w:r>
      <w:r w:rsidR="00F4009C">
        <w:rPr>
          <w:b/>
        </w:rPr>
        <w:t>r</w:t>
      </w:r>
      <w:r w:rsidR="00CD4B16">
        <w:rPr>
          <w:b/>
        </w:rPr>
        <w:t>.</w:t>
      </w:r>
      <w:r>
        <w:rPr>
          <w:b/>
        </w:rPr>
        <w:t>, Ukmergė r.</w:t>
      </w:r>
      <w:r w:rsidR="00CD4B16">
        <w:rPr>
          <w:b/>
        </w:rPr>
        <w:t xml:space="preserve"> </w:t>
      </w:r>
    </w:p>
    <w:p w:rsidR="00621932" w:rsidRDefault="00487F0C" w:rsidP="00487F0C">
      <w:pPr>
        <w:rPr>
          <w:b/>
        </w:rPr>
      </w:pPr>
      <w:r>
        <w:rPr>
          <w:b/>
        </w:rPr>
        <w:tab/>
        <w:t xml:space="preserve">                  </w:t>
      </w:r>
      <w:r w:rsidR="00E633C2">
        <w:rPr>
          <w:b/>
        </w:rPr>
        <w:t xml:space="preserve"> </w:t>
      </w:r>
      <w:r w:rsidR="00745CD6">
        <w:rPr>
          <w:b/>
        </w:rPr>
        <w:t>(</w:t>
      </w:r>
      <w:r w:rsidR="00E633C2">
        <w:rPr>
          <w:b/>
        </w:rPr>
        <w:t>Širvintų kultūros centr</w:t>
      </w:r>
      <w:r w:rsidR="00745CD6">
        <w:rPr>
          <w:b/>
        </w:rPr>
        <w:t xml:space="preserve">as, </w:t>
      </w:r>
      <w:r>
        <w:rPr>
          <w:b/>
        </w:rPr>
        <w:t>I. Šeiniaus g. 4, Širvintos;</w:t>
      </w:r>
      <w:r w:rsidR="00E633C2">
        <w:rPr>
          <w:b/>
        </w:rPr>
        <w:t xml:space="preserve"> </w:t>
      </w:r>
      <w:r>
        <w:rPr>
          <w:b/>
        </w:rPr>
        <w:t xml:space="preserve">12 val.).                                                                          </w:t>
      </w:r>
    </w:p>
    <w:p w:rsidR="00487F0C" w:rsidRPr="00487F0C" w:rsidRDefault="00487F0C" w:rsidP="00487F0C">
      <w:pPr>
        <w:rPr>
          <w:b/>
        </w:rPr>
      </w:pPr>
    </w:p>
    <w:p w:rsidR="009D703F" w:rsidRDefault="009D703F" w:rsidP="00533893">
      <w:pPr>
        <w:rPr>
          <w:b/>
          <w:i/>
        </w:rPr>
      </w:pPr>
    </w:p>
    <w:p w:rsidR="00A46BF0" w:rsidRDefault="00A46BF0" w:rsidP="00A46BF0">
      <w:pPr>
        <w:ind w:left="1296"/>
        <w:rPr>
          <w:b/>
        </w:rPr>
      </w:pPr>
      <w:r>
        <w:rPr>
          <w:b/>
        </w:rPr>
        <w:t xml:space="preserve">                    </w:t>
      </w:r>
      <w:r w:rsidR="009D703F">
        <w:rPr>
          <w:b/>
        </w:rPr>
        <w:t>27 d. šeštadienis – Šakių r.,</w:t>
      </w:r>
      <w:r w:rsidR="009D703F" w:rsidRPr="00621932">
        <w:rPr>
          <w:b/>
        </w:rPr>
        <w:t xml:space="preserve"> </w:t>
      </w:r>
      <w:r w:rsidR="009D703F">
        <w:rPr>
          <w:b/>
        </w:rPr>
        <w:t>Marijampolės sav., Vilk</w:t>
      </w:r>
      <w:r w:rsidR="00487F0C">
        <w:rPr>
          <w:b/>
        </w:rPr>
        <w:t>aviškio r.</w:t>
      </w:r>
    </w:p>
    <w:p w:rsidR="00C2335F" w:rsidRDefault="00A46BF0" w:rsidP="00A46BF0">
      <w:pPr>
        <w:rPr>
          <w:b/>
        </w:rPr>
      </w:pPr>
      <w:r>
        <w:rPr>
          <w:b/>
        </w:rPr>
        <w:t xml:space="preserve">                     </w:t>
      </w:r>
      <w:r w:rsidR="00487F0C">
        <w:rPr>
          <w:b/>
        </w:rPr>
        <w:tab/>
      </w:r>
      <w:r>
        <w:rPr>
          <w:b/>
        </w:rPr>
        <w:t xml:space="preserve">     </w:t>
      </w:r>
      <w:r w:rsidR="009D703F">
        <w:rPr>
          <w:b/>
        </w:rPr>
        <w:t xml:space="preserve"> </w:t>
      </w:r>
      <w:r>
        <w:rPr>
          <w:b/>
        </w:rPr>
        <w:t xml:space="preserve">             </w:t>
      </w:r>
      <w:r w:rsidR="009D703F">
        <w:rPr>
          <w:b/>
        </w:rPr>
        <w:t>Kalvarijos sav.</w:t>
      </w:r>
      <w:r w:rsidR="00487F0C">
        <w:rPr>
          <w:b/>
        </w:rPr>
        <w:t xml:space="preserve"> (</w:t>
      </w:r>
      <w:r w:rsidR="00CD4B16">
        <w:rPr>
          <w:b/>
        </w:rPr>
        <w:t>Vilkaviškio</w:t>
      </w:r>
      <w:r w:rsidR="00487F0C">
        <w:rPr>
          <w:b/>
        </w:rPr>
        <w:t xml:space="preserve"> kultūros centras, </w:t>
      </w:r>
      <w:r w:rsidR="00C2335F">
        <w:rPr>
          <w:b/>
        </w:rPr>
        <w:t xml:space="preserve">Vytauto g. 28, </w:t>
      </w:r>
    </w:p>
    <w:p w:rsidR="00CD4B16" w:rsidRDefault="00A46BF0" w:rsidP="00A46BF0">
      <w:pPr>
        <w:rPr>
          <w:b/>
        </w:rPr>
      </w:pPr>
      <w:r>
        <w:rPr>
          <w:b/>
        </w:rPr>
        <w:t xml:space="preserve">                                         </w:t>
      </w:r>
      <w:r w:rsidR="00C2335F">
        <w:rPr>
          <w:b/>
        </w:rPr>
        <w:t>Vilkav</w:t>
      </w:r>
      <w:r w:rsidR="0091261E">
        <w:rPr>
          <w:b/>
        </w:rPr>
        <w:t>i</w:t>
      </w:r>
      <w:r w:rsidR="00C2335F">
        <w:rPr>
          <w:b/>
        </w:rPr>
        <w:t>škis; 12 val.)</w:t>
      </w:r>
      <w:r w:rsidR="0091261E">
        <w:rPr>
          <w:b/>
        </w:rPr>
        <w:t>.</w:t>
      </w:r>
    </w:p>
    <w:p w:rsidR="009D703F" w:rsidRDefault="00CD4B16" w:rsidP="00C2335F">
      <w:pPr>
        <w:rPr>
          <w:b/>
          <w:i/>
        </w:rPr>
      </w:pPr>
      <w:r>
        <w:rPr>
          <w:b/>
        </w:rPr>
        <w:t xml:space="preserve">                                                                           </w:t>
      </w:r>
    </w:p>
    <w:p w:rsidR="009D703F" w:rsidRDefault="009D703F" w:rsidP="00533893">
      <w:pPr>
        <w:rPr>
          <w:b/>
          <w:i/>
        </w:rPr>
      </w:pPr>
    </w:p>
    <w:p w:rsidR="00CD4B16" w:rsidRDefault="009D703F" w:rsidP="00533893">
      <w:pPr>
        <w:rPr>
          <w:b/>
        </w:rPr>
      </w:pPr>
      <w:r>
        <w:rPr>
          <w:b/>
          <w:i/>
        </w:rPr>
        <w:tab/>
      </w:r>
      <w:r w:rsidR="00A46BF0">
        <w:rPr>
          <w:b/>
          <w:i/>
        </w:rPr>
        <w:t xml:space="preserve">                    </w:t>
      </w:r>
      <w:r>
        <w:rPr>
          <w:b/>
        </w:rPr>
        <w:t>27 d. šeštadienis – Pakruojo r., Panevėžio r., Panevėžio m.</w:t>
      </w:r>
    </w:p>
    <w:p w:rsidR="00A46BF0" w:rsidRPr="009D703F" w:rsidRDefault="00C2335F" w:rsidP="00DF5E65">
      <w:pPr>
        <w:ind w:left="2460"/>
        <w:rPr>
          <w:b/>
        </w:rPr>
      </w:pPr>
      <w:r>
        <w:rPr>
          <w:b/>
        </w:rPr>
        <w:t>(</w:t>
      </w:r>
      <w:r w:rsidR="00CD4B16">
        <w:rPr>
          <w:b/>
        </w:rPr>
        <w:t>Panevėžio r</w:t>
      </w:r>
      <w:r w:rsidR="00DF5E65">
        <w:rPr>
          <w:b/>
        </w:rPr>
        <w:t>ajono Liūdynės kultūros centro Velžio padalinys; 12 val.).</w:t>
      </w:r>
    </w:p>
    <w:p w:rsidR="00A46BF0" w:rsidRDefault="00A46BF0" w:rsidP="00A46BF0">
      <w:pPr>
        <w:rPr>
          <w:b/>
          <w:i/>
        </w:rPr>
      </w:pPr>
      <w:r>
        <w:rPr>
          <w:b/>
          <w:i/>
        </w:rPr>
        <w:tab/>
      </w:r>
      <w:r>
        <w:rPr>
          <w:b/>
          <w:i/>
        </w:rPr>
        <w:tab/>
      </w:r>
      <w:r>
        <w:rPr>
          <w:b/>
          <w:i/>
        </w:rPr>
        <w:tab/>
      </w:r>
    </w:p>
    <w:p w:rsidR="00CD4B16" w:rsidRDefault="00CD4B16" w:rsidP="00533893">
      <w:pPr>
        <w:rPr>
          <w:b/>
        </w:rPr>
      </w:pPr>
    </w:p>
    <w:p w:rsidR="008211A5" w:rsidRDefault="00CD4B16" w:rsidP="00A46BF0">
      <w:pPr>
        <w:rPr>
          <w:b/>
          <w:i/>
        </w:rPr>
      </w:pPr>
      <w:r>
        <w:rPr>
          <w:b/>
        </w:rPr>
        <w:t xml:space="preserve">                                                                          </w:t>
      </w:r>
    </w:p>
    <w:p w:rsidR="008211A5" w:rsidRDefault="008211A5" w:rsidP="00533893">
      <w:pPr>
        <w:rPr>
          <w:b/>
          <w:i/>
        </w:rPr>
      </w:pPr>
    </w:p>
    <w:p w:rsidR="008211A5" w:rsidRDefault="008211A5" w:rsidP="00533893">
      <w:pPr>
        <w:rPr>
          <w:b/>
          <w:i/>
        </w:rPr>
      </w:pPr>
    </w:p>
    <w:p w:rsidR="00510459" w:rsidRPr="0014132C" w:rsidRDefault="00510459" w:rsidP="00533893">
      <w:pPr>
        <w:rPr>
          <w:b/>
          <w:i/>
        </w:rPr>
      </w:pPr>
    </w:p>
    <w:p w:rsidR="00EC00B8" w:rsidRDefault="00EC00B8">
      <w:pPr>
        <w:rPr>
          <w:b/>
        </w:rPr>
      </w:pPr>
      <w:r>
        <w:rPr>
          <w:b/>
        </w:rPr>
        <w:tab/>
      </w:r>
    </w:p>
    <w:p w:rsidR="00B2144A" w:rsidRDefault="00EC00B8" w:rsidP="00B2144A">
      <w:pPr>
        <w:rPr>
          <w:b/>
        </w:rPr>
      </w:pPr>
      <w:r>
        <w:rPr>
          <w:b/>
        </w:rPr>
        <w:tab/>
      </w:r>
      <w:r w:rsidR="00B2144A">
        <w:rPr>
          <w:b/>
        </w:rPr>
        <w:t xml:space="preserve">Gerb. Kolegos, prašau susipažinti su liaudiškos muzikos kapelų apžiūrų grafiku. Ruošiami trys soliniai kūriniai: KELTUVIŲ MARŠAS, GEGUŽINĖ, BEKERIO POLKA ir 5 kūriniai vakaronei: LIAUDIŠKAS VALSAS, VAKARUŠKOS, TADO BLINDOS POLKA, KUR BERŽELIAI PRIE NERIES, POLKA GALALIŲ GEGUŽINĖJ. Linkime visiems gerų pasirodymų ir lauksime Dainų šventės Ansamblių vakare. Užpildytas kolektyvų anketas, apžiūrų metu, prašome perduoti konsultantams. Turint klausimų, prašome kreiptis į LNKC vyriausiąjį specialistą Arūną </w:t>
      </w:r>
      <w:proofErr w:type="spellStart"/>
      <w:r w:rsidR="00B2144A">
        <w:rPr>
          <w:b/>
        </w:rPr>
        <w:t>Lunį</w:t>
      </w:r>
      <w:proofErr w:type="spellEnd"/>
      <w:r w:rsidR="00B2144A">
        <w:rPr>
          <w:b/>
        </w:rPr>
        <w:t xml:space="preserve"> -  </w:t>
      </w:r>
      <w:hyperlink r:id="rId4" w:history="1">
        <w:r w:rsidR="00B2144A" w:rsidRPr="006C2701">
          <w:rPr>
            <w:rStyle w:val="Hyperlink"/>
            <w:b/>
          </w:rPr>
          <w:t>a.lunys@lnkc.lt</w:t>
        </w:r>
      </w:hyperlink>
      <w:r w:rsidR="00B2144A">
        <w:rPr>
          <w:b/>
        </w:rPr>
        <w:t xml:space="preserve">, </w:t>
      </w:r>
      <w:proofErr w:type="spellStart"/>
      <w:r w:rsidR="00B2144A">
        <w:rPr>
          <w:b/>
        </w:rPr>
        <w:t>mob</w:t>
      </w:r>
      <w:proofErr w:type="spellEnd"/>
      <w:r w:rsidR="00B2144A">
        <w:rPr>
          <w:b/>
        </w:rPr>
        <w:t>. tel. 8~686 255 40.</w:t>
      </w:r>
    </w:p>
    <w:p w:rsidR="00B2144A" w:rsidRDefault="00B2144A" w:rsidP="00B2144A">
      <w:pPr>
        <w:rPr>
          <w:b/>
        </w:rPr>
      </w:pPr>
      <w:r>
        <w:rPr>
          <w:b/>
        </w:rPr>
        <w:tab/>
      </w:r>
    </w:p>
    <w:p w:rsidR="00EC00B8" w:rsidRDefault="00EC00B8">
      <w:pPr>
        <w:rPr>
          <w:b/>
        </w:rPr>
      </w:pPr>
      <w:r>
        <w:rPr>
          <w:b/>
        </w:rPr>
        <w:tab/>
      </w:r>
    </w:p>
    <w:sectPr w:rsidR="00EC00B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DB47F9"/>
    <w:rsid w:val="0001666F"/>
    <w:rsid w:val="00020EE9"/>
    <w:rsid w:val="0002674C"/>
    <w:rsid w:val="0005401A"/>
    <w:rsid w:val="000A63EB"/>
    <w:rsid w:val="000A7351"/>
    <w:rsid w:val="000D06A2"/>
    <w:rsid w:val="0014132C"/>
    <w:rsid w:val="0014554B"/>
    <w:rsid w:val="001455E6"/>
    <w:rsid w:val="001E69C9"/>
    <w:rsid w:val="00270AB3"/>
    <w:rsid w:val="00281F89"/>
    <w:rsid w:val="002F04FE"/>
    <w:rsid w:val="003023C5"/>
    <w:rsid w:val="00394145"/>
    <w:rsid w:val="003D13D3"/>
    <w:rsid w:val="0041188B"/>
    <w:rsid w:val="00487F0C"/>
    <w:rsid w:val="0049678C"/>
    <w:rsid w:val="004D3120"/>
    <w:rsid w:val="004E7351"/>
    <w:rsid w:val="005006E4"/>
    <w:rsid w:val="00501E0A"/>
    <w:rsid w:val="00510459"/>
    <w:rsid w:val="00533893"/>
    <w:rsid w:val="00545069"/>
    <w:rsid w:val="005453A3"/>
    <w:rsid w:val="005D203B"/>
    <w:rsid w:val="005E4422"/>
    <w:rsid w:val="00621932"/>
    <w:rsid w:val="006951C8"/>
    <w:rsid w:val="006C0B1C"/>
    <w:rsid w:val="006E2D28"/>
    <w:rsid w:val="00745CD6"/>
    <w:rsid w:val="00753D92"/>
    <w:rsid w:val="00782711"/>
    <w:rsid w:val="007B6659"/>
    <w:rsid w:val="008211A5"/>
    <w:rsid w:val="00845303"/>
    <w:rsid w:val="00894D89"/>
    <w:rsid w:val="009054E6"/>
    <w:rsid w:val="0091261E"/>
    <w:rsid w:val="009162A7"/>
    <w:rsid w:val="009241DD"/>
    <w:rsid w:val="0092797F"/>
    <w:rsid w:val="0094795D"/>
    <w:rsid w:val="00984888"/>
    <w:rsid w:val="009C7FBD"/>
    <w:rsid w:val="009D703F"/>
    <w:rsid w:val="009F63D3"/>
    <w:rsid w:val="00A32E25"/>
    <w:rsid w:val="00A45FA5"/>
    <w:rsid w:val="00A46BF0"/>
    <w:rsid w:val="00A812FD"/>
    <w:rsid w:val="00A978FE"/>
    <w:rsid w:val="00AA7C2F"/>
    <w:rsid w:val="00B00B7B"/>
    <w:rsid w:val="00B2144A"/>
    <w:rsid w:val="00B33CBB"/>
    <w:rsid w:val="00BB7A10"/>
    <w:rsid w:val="00C2335F"/>
    <w:rsid w:val="00C66F2F"/>
    <w:rsid w:val="00C85EC7"/>
    <w:rsid w:val="00CC5870"/>
    <w:rsid w:val="00CC5DAA"/>
    <w:rsid w:val="00CD4B16"/>
    <w:rsid w:val="00CF7EF4"/>
    <w:rsid w:val="00D42FA1"/>
    <w:rsid w:val="00DB47F9"/>
    <w:rsid w:val="00DC177C"/>
    <w:rsid w:val="00DD0DFD"/>
    <w:rsid w:val="00DF5E65"/>
    <w:rsid w:val="00DF6AF5"/>
    <w:rsid w:val="00E11980"/>
    <w:rsid w:val="00E43B6E"/>
    <w:rsid w:val="00E55DA4"/>
    <w:rsid w:val="00E633C2"/>
    <w:rsid w:val="00E640AF"/>
    <w:rsid w:val="00EC00B8"/>
    <w:rsid w:val="00F179A1"/>
    <w:rsid w:val="00F4009C"/>
    <w:rsid w:val="00F53CE9"/>
    <w:rsid w:val="00F72215"/>
    <w:rsid w:val="00F8056A"/>
    <w:rsid w:val="00FA55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006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unys@lnk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2152</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NUMATOMAS 2014 m</vt:lpstr>
    </vt:vector>
  </TitlesOfParts>
  <Company/>
  <LinksUpToDate>false</LinksUpToDate>
  <CharactersWithSpaces>3374</CharactersWithSpaces>
  <SharedDoc>false</SharedDoc>
  <HLinks>
    <vt:vector size="6" baseType="variant">
      <vt:variant>
        <vt:i4>3080265</vt:i4>
      </vt:variant>
      <vt:variant>
        <vt:i4>0</vt:i4>
      </vt:variant>
      <vt:variant>
        <vt:i4>0</vt:i4>
      </vt:variant>
      <vt:variant>
        <vt:i4>5</vt:i4>
      </vt:variant>
      <vt:variant>
        <vt:lpwstr>mailto:a.lunys@lnkc.lt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NUMATOMAS 2014 m</dc:title>
  <dc:creator>Arunas</dc:creator>
  <cp:lastModifiedBy>Sandra</cp:lastModifiedBy>
  <cp:revision>2</cp:revision>
  <dcterms:created xsi:type="dcterms:W3CDTF">2017-12-13T08:02:00Z</dcterms:created>
  <dcterms:modified xsi:type="dcterms:W3CDTF">2017-12-13T08:02:00Z</dcterms:modified>
</cp:coreProperties>
</file>