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11" w:rsidRPr="00D906FF" w:rsidRDefault="00FC66F4" w:rsidP="00023348">
      <w:pPr>
        <w:pStyle w:val="NormalWeb"/>
        <w:spacing w:before="0" w:beforeAutospacing="0" w:after="0" w:afterAutospacing="0"/>
        <w:ind w:left="5103"/>
        <w:rPr>
          <w:lang w:val="lt-LT"/>
        </w:rPr>
      </w:pPr>
      <w:r w:rsidRPr="00D906FF">
        <w:rPr>
          <w:lang w:val="lt-LT"/>
        </w:rPr>
        <w:t>PATVIRTINTA</w:t>
      </w:r>
    </w:p>
    <w:p w:rsidR="009166EA" w:rsidRPr="00D906FF" w:rsidRDefault="00505611" w:rsidP="009166EA">
      <w:pPr>
        <w:pStyle w:val="NormalWeb"/>
        <w:tabs>
          <w:tab w:val="left" w:pos="5245"/>
        </w:tabs>
        <w:spacing w:before="0" w:beforeAutospacing="0" w:after="0" w:afterAutospacing="0"/>
        <w:ind w:left="5103"/>
        <w:rPr>
          <w:b/>
          <w:lang w:val="lt-LT"/>
        </w:rPr>
      </w:pPr>
      <w:r w:rsidRPr="00D906FF">
        <w:rPr>
          <w:lang w:val="lt-LT"/>
        </w:rPr>
        <w:t>L</w:t>
      </w:r>
      <w:r w:rsidR="00090F8E">
        <w:rPr>
          <w:lang w:val="lt-LT"/>
        </w:rPr>
        <w:t>ietuvos nacionalinio</w:t>
      </w:r>
      <w:r w:rsidR="00A47458" w:rsidRPr="00D906FF">
        <w:rPr>
          <w:lang w:val="lt-LT"/>
        </w:rPr>
        <w:t xml:space="preserve"> kultūros centro direktoriaus  </w:t>
      </w:r>
      <w:r w:rsidR="009166EA" w:rsidRPr="00D906FF">
        <w:rPr>
          <w:lang w:val="lt-LT"/>
        </w:rPr>
        <w:t>201</w:t>
      </w:r>
      <w:r w:rsidR="009166EA">
        <w:rPr>
          <w:lang w:val="lt-LT"/>
        </w:rPr>
        <w:t>8</w:t>
      </w:r>
      <w:r w:rsidR="009166EA" w:rsidRPr="00D906FF">
        <w:rPr>
          <w:lang w:val="lt-LT"/>
        </w:rPr>
        <w:t xml:space="preserve"> m. sausio </w:t>
      </w:r>
      <w:r w:rsidR="009166EA">
        <w:rPr>
          <w:lang w:val="lt-LT"/>
        </w:rPr>
        <w:t>22</w:t>
      </w:r>
      <w:r w:rsidR="009166EA" w:rsidRPr="00D906FF">
        <w:rPr>
          <w:lang w:val="lt-LT"/>
        </w:rPr>
        <w:t xml:space="preserve"> d.</w:t>
      </w:r>
    </w:p>
    <w:p w:rsidR="00A47458" w:rsidRPr="00D906FF" w:rsidRDefault="00A47458" w:rsidP="00023348">
      <w:pPr>
        <w:pStyle w:val="NormalWeb"/>
        <w:spacing w:before="0" w:beforeAutospacing="0" w:after="0" w:afterAutospacing="0"/>
        <w:ind w:left="5103"/>
        <w:rPr>
          <w:lang w:val="lt-LT"/>
        </w:rPr>
      </w:pPr>
      <w:r w:rsidRPr="00D906FF">
        <w:rPr>
          <w:lang w:val="lt-LT"/>
        </w:rPr>
        <w:t>įsakymu N</w:t>
      </w:r>
      <w:r w:rsidR="00505611" w:rsidRPr="00D906FF">
        <w:rPr>
          <w:lang w:val="lt-LT"/>
        </w:rPr>
        <w:t>r</w:t>
      </w:r>
      <w:r w:rsidRPr="00D906FF">
        <w:rPr>
          <w:lang w:val="lt-LT"/>
        </w:rPr>
        <w:t xml:space="preserve">. </w:t>
      </w:r>
      <w:r w:rsidR="009166EA">
        <w:rPr>
          <w:lang w:val="lt-LT"/>
        </w:rPr>
        <w:t>V-05</w:t>
      </w:r>
    </w:p>
    <w:p w:rsidR="00F057F5" w:rsidRDefault="00F057F5" w:rsidP="00FC66F4">
      <w:pPr>
        <w:pStyle w:val="NormalWeb"/>
        <w:tabs>
          <w:tab w:val="left" w:pos="5580"/>
        </w:tabs>
        <w:spacing w:before="0" w:beforeAutospacing="0" w:after="0" w:afterAutospacing="0"/>
        <w:jc w:val="center"/>
        <w:rPr>
          <w:b/>
          <w:lang w:val="lt-LT"/>
        </w:rPr>
      </w:pPr>
    </w:p>
    <w:p w:rsidR="00FC66F4" w:rsidRPr="00D906FF" w:rsidRDefault="00090F8E" w:rsidP="00FC66F4">
      <w:pPr>
        <w:pStyle w:val="NormalWeb"/>
        <w:tabs>
          <w:tab w:val="left" w:pos="5580"/>
        </w:tabs>
        <w:spacing w:before="0" w:beforeAutospacing="0" w:after="0" w:afterAutospacing="0"/>
        <w:jc w:val="center"/>
        <w:rPr>
          <w:b/>
          <w:lang w:val="lt-LT"/>
        </w:rPr>
      </w:pPr>
      <w:r>
        <w:rPr>
          <w:b/>
          <w:lang w:val="lt-LT"/>
        </w:rPr>
        <w:t xml:space="preserve">RESPUBLIKINĖS </w:t>
      </w:r>
      <w:r w:rsidR="00FC66F4" w:rsidRPr="00D906FF">
        <w:rPr>
          <w:b/>
          <w:lang w:val="lt-LT"/>
        </w:rPr>
        <w:t>LIAUDIES MENO PARODOS</w:t>
      </w:r>
      <w:r w:rsidR="004C3F8D">
        <w:rPr>
          <w:b/>
          <w:lang w:val="lt-LT"/>
        </w:rPr>
        <w:t xml:space="preserve"> 2018 M.</w:t>
      </w:r>
    </w:p>
    <w:p w:rsidR="00A47458" w:rsidRDefault="00A47458" w:rsidP="00FC66F4">
      <w:pPr>
        <w:pStyle w:val="NormalWeb"/>
        <w:tabs>
          <w:tab w:val="left" w:pos="5580"/>
        </w:tabs>
        <w:spacing w:before="0" w:beforeAutospacing="0" w:after="0" w:afterAutospacing="0"/>
        <w:jc w:val="center"/>
        <w:rPr>
          <w:b/>
          <w:lang w:val="lt-LT"/>
        </w:rPr>
      </w:pPr>
      <w:r w:rsidRPr="00D906FF">
        <w:rPr>
          <w:b/>
          <w:lang w:val="lt-LT"/>
        </w:rPr>
        <w:t>NUOSTATAI</w:t>
      </w:r>
    </w:p>
    <w:p w:rsidR="00090F8E" w:rsidRDefault="00090F8E" w:rsidP="00FC66F4">
      <w:pPr>
        <w:pStyle w:val="NormalWeb"/>
        <w:tabs>
          <w:tab w:val="left" w:pos="5580"/>
        </w:tabs>
        <w:spacing w:before="0" w:beforeAutospacing="0" w:after="0" w:afterAutospacing="0"/>
        <w:jc w:val="center"/>
        <w:rPr>
          <w:b/>
          <w:lang w:val="lt-LT"/>
        </w:rPr>
      </w:pPr>
    </w:p>
    <w:p w:rsidR="005D7F9C" w:rsidRPr="00D906FF" w:rsidRDefault="005D7F9C" w:rsidP="00FC66F4">
      <w:pPr>
        <w:pStyle w:val="NormalWeb"/>
        <w:tabs>
          <w:tab w:val="left" w:pos="5580"/>
        </w:tabs>
        <w:spacing w:before="0" w:beforeAutospacing="0" w:after="0" w:afterAutospacing="0"/>
        <w:jc w:val="center"/>
        <w:rPr>
          <w:b/>
          <w:lang w:val="lt-LT"/>
        </w:rPr>
      </w:pPr>
    </w:p>
    <w:p w:rsidR="00A47458" w:rsidRPr="00842A41" w:rsidRDefault="005D7F9C" w:rsidP="005D7F9C">
      <w:pPr>
        <w:pStyle w:val="NormalWeb"/>
        <w:tabs>
          <w:tab w:val="left" w:pos="5580"/>
        </w:tabs>
        <w:spacing w:before="0" w:beforeAutospacing="0" w:after="0" w:afterAutospacing="0"/>
        <w:ind w:left="360"/>
        <w:jc w:val="center"/>
        <w:rPr>
          <w:b/>
          <w:lang w:val="lt-LT"/>
        </w:rPr>
      </w:pPr>
      <w:r w:rsidRPr="00842A41">
        <w:rPr>
          <w:b/>
          <w:lang w:val="lt-LT"/>
        </w:rPr>
        <w:t xml:space="preserve">I. </w:t>
      </w:r>
      <w:r w:rsidR="003F26DA" w:rsidRPr="00842A41">
        <w:rPr>
          <w:b/>
          <w:lang w:val="lt-LT"/>
        </w:rPr>
        <w:t>BENDROSIOS NUOSTATOS</w:t>
      </w:r>
    </w:p>
    <w:p w:rsidR="005D7F9C" w:rsidRPr="00D906FF" w:rsidRDefault="005D7F9C" w:rsidP="005D7F9C">
      <w:pPr>
        <w:pStyle w:val="NormalWeb"/>
        <w:tabs>
          <w:tab w:val="left" w:pos="5580"/>
        </w:tabs>
        <w:spacing w:before="0" w:beforeAutospacing="0" w:after="0" w:afterAutospacing="0"/>
        <w:ind w:left="360"/>
        <w:jc w:val="center"/>
        <w:rPr>
          <w:lang w:val="lt-LT"/>
        </w:rPr>
      </w:pPr>
    </w:p>
    <w:p w:rsidR="003F26DA" w:rsidRPr="00D906FF" w:rsidRDefault="004C3F8D" w:rsidP="00023348">
      <w:pPr>
        <w:pStyle w:val="Heading1"/>
        <w:numPr>
          <w:ilvl w:val="0"/>
          <w:numId w:val="16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Respublikinės l</w:t>
      </w:r>
      <w:r w:rsidR="003F26DA" w:rsidRPr="00D906FF">
        <w:rPr>
          <w:rFonts w:ascii="Times New Roman" w:hAnsi="Times New Roman"/>
          <w:b w:val="0"/>
          <w:sz w:val="24"/>
          <w:szCs w:val="24"/>
        </w:rPr>
        <w:t xml:space="preserve">iaudies </w:t>
      </w:r>
      <w:r w:rsidR="005D7F9C" w:rsidRPr="00D906FF">
        <w:rPr>
          <w:rFonts w:ascii="Times New Roman" w:hAnsi="Times New Roman"/>
          <w:b w:val="0"/>
          <w:sz w:val="24"/>
          <w:szCs w:val="24"/>
        </w:rPr>
        <w:t>meno</w:t>
      </w:r>
      <w:r w:rsidR="003F26DA" w:rsidRPr="00D906FF">
        <w:rPr>
          <w:rFonts w:ascii="Times New Roman" w:hAnsi="Times New Roman"/>
          <w:b w:val="0"/>
          <w:sz w:val="24"/>
          <w:szCs w:val="24"/>
        </w:rPr>
        <w:t xml:space="preserve"> (tautodailės) parodos nuostatai reglamentuoja renginio tiksl</w:t>
      </w:r>
      <w:r w:rsidR="005D7F9C" w:rsidRPr="00D906FF">
        <w:rPr>
          <w:rFonts w:ascii="Times New Roman" w:hAnsi="Times New Roman"/>
          <w:b w:val="0"/>
          <w:sz w:val="24"/>
          <w:szCs w:val="24"/>
        </w:rPr>
        <w:t>ą</w:t>
      </w:r>
      <w:r w:rsidR="003F26DA" w:rsidRPr="00D906FF">
        <w:rPr>
          <w:rFonts w:ascii="Times New Roman" w:hAnsi="Times New Roman"/>
          <w:b w:val="0"/>
          <w:sz w:val="24"/>
          <w:szCs w:val="24"/>
        </w:rPr>
        <w:t xml:space="preserve">, </w:t>
      </w:r>
      <w:r w:rsidR="005D7F9C" w:rsidRPr="00D906FF">
        <w:rPr>
          <w:rFonts w:ascii="Times New Roman" w:hAnsi="Times New Roman"/>
          <w:b w:val="0"/>
          <w:sz w:val="24"/>
          <w:szCs w:val="24"/>
        </w:rPr>
        <w:t xml:space="preserve">struktūrą, </w:t>
      </w:r>
      <w:r w:rsidR="003F26DA" w:rsidRPr="00D906FF">
        <w:rPr>
          <w:rFonts w:ascii="Times New Roman" w:hAnsi="Times New Roman"/>
          <w:b w:val="0"/>
          <w:sz w:val="24"/>
          <w:szCs w:val="24"/>
        </w:rPr>
        <w:t>dalyvius, rengimo tvarką</w:t>
      </w:r>
      <w:r w:rsidR="005D7F9C" w:rsidRPr="00D906FF">
        <w:rPr>
          <w:rFonts w:ascii="Times New Roman" w:hAnsi="Times New Roman"/>
          <w:b w:val="0"/>
          <w:sz w:val="24"/>
          <w:szCs w:val="24"/>
        </w:rPr>
        <w:t>, eksponatus, vietą ir laiką, kontaktinius asmenis</w:t>
      </w:r>
      <w:r w:rsidR="003F26DA" w:rsidRPr="00D906FF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090F8E" w:rsidRDefault="00090F8E" w:rsidP="00023348">
      <w:pPr>
        <w:tabs>
          <w:tab w:val="left" w:pos="426"/>
        </w:tabs>
        <w:jc w:val="both"/>
      </w:pPr>
    </w:p>
    <w:p w:rsidR="005D7F9C" w:rsidRPr="00D906FF" w:rsidRDefault="005D7F9C" w:rsidP="00023348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D906FF">
        <w:t>Liaudies meno</w:t>
      </w:r>
      <w:r w:rsidR="00090F8E">
        <w:t xml:space="preserve"> parodą rengia Lietuvos nacionalinis kultūros centras (LN</w:t>
      </w:r>
      <w:r w:rsidRPr="00D906FF">
        <w:t xml:space="preserve">KC). </w:t>
      </w:r>
    </w:p>
    <w:p w:rsidR="00443593" w:rsidRPr="00D906FF" w:rsidRDefault="00AE2938" w:rsidP="00023348">
      <w:pPr>
        <w:tabs>
          <w:tab w:val="left" w:pos="426"/>
        </w:tabs>
      </w:pPr>
      <w:r w:rsidRPr="00D906FF">
        <w:t>P</w:t>
      </w:r>
      <w:r w:rsidR="005D7F9C" w:rsidRPr="00D906FF">
        <w:t>artneri</w:t>
      </w:r>
      <w:r w:rsidR="00090F8E">
        <w:t>ai – Lietuvos vidaus reikalų ministerija (VRM)</w:t>
      </w:r>
      <w:r w:rsidR="005D7F9C" w:rsidRPr="00D906FF">
        <w:t>, Lietuvos tautodailininkų sąjunga (LTS), rajonų kultūros institucijos.</w:t>
      </w:r>
    </w:p>
    <w:p w:rsidR="005D7F9C" w:rsidRPr="00D906FF" w:rsidRDefault="005D7F9C" w:rsidP="00023348">
      <w:pPr>
        <w:tabs>
          <w:tab w:val="left" w:pos="426"/>
        </w:tabs>
        <w:rPr>
          <w:lang w:eastAsia="en-US"/>
        </w:rPr>
      </w:pPr>
    </w:p>
    <w:p w:rsidR="003F26DA" w:rsidRPr="00842A41" w:rsidRDefault="003F26DA" w:rsidP="00023348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II. TIKSLA</w:t>
      </w:r>
      <w:r w:rsidR="005D7F9C" w:rsidRPr="00842A41">
        <w:rPr>
          <w:b/>
        </w:rPr>
        <w:t>S</w:t>
      </w:r>
    </w:p>
    <w:p w:rsidR="005D7F9C" w:rsidRPr="00D906FF" w:rsidRDefault="005D7F9C" w:rsidP="00023348">
      <w:pPr>
        <w:tabs>
          <w:tab w:val="left" w:pos="426"/>
        </w:tabs>
        <w:jc w:val="center"/>
      </w:pPr>
    </w:p>
    <w:p w:rsidR="003F26DA" w:rsidRPr="00D906FF" w:rsidRDefault="005D7F9C" w:rsidP="00023348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D906FF">
        <w:t>Liaudies meno parodos tikslas – p</w:t>
      </w:r>
      <w:r w:rsidR="003F26DA" w:rsidRPr="00D906FF">
        <w:t>arodyti geriausius per pastarąjį penkmetį liaudies meistrų sukurtus</w:t>
      </w:r>
      <w:r w:rsidR="00090F8E">
        <w:t xml:space="preserve"> darbus, atspindinčius minėto laikotarpio</w:t>
      </w:r>
      <w:r w:rsidR="003F26DA" w:rsidRPr="00D906FF">
        <w:t xml:space="preserve"> liaudies </w:t>
      </w:r>
      <w:r w:rsidR="00FA1649">
        <w:t>meno</w:t>
      </w:r>
      <w:r w:rsidR="003F26DA" w:rsidRPr="00D906FF">
        <w:t xml:space="preserve"> raido</w:t>
      </w:r>
      <w:r w:rsidR="00090F8E">
        <w:t>s etapą, ypač tradicijos tąsą</w:t>
      </w:r>
      <w:r w:rsidR="003F26DA" w:rsidRPr="00D906FF">
        <w:t xml:space="preserve"> bei j</w:t>
      </w:r>
      <w:r w:rsidR="00090F8E">
        <w:t>os kait</w:t>
      </w:r>
      <w:r w:rsidR="003F26DA" w:rsidRPr="00D906FF">
        <w:t xml:space="preserve">os tendencijas. </w:t>
      </w:r>
    </w:p>
    <w:p w:rsidR="00443593" w:rsidRPr="00D906FF" w:rsidRDefault="00443593" w:rsidP="00023348">
      <w:pPr>
        <w:tabs>
          <w:tab w:val="left" w:pos="426"/>
        </w:tabs>
        <w:jc w:val="both"/>
      </w:pPr>
    </w:p>
    <w:p w:rsidR="005D7F9C" w:rsidRPr="00842A41" w:rsidRDefault="003F26DA" w:rsidP="00023348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III. STRUKTŪRA</w:t>
      </w:r>
    </w:p>
    <w:p w:rsidR="005D7F9C" w:rsidRPr="00D906FF" w:rsidRDefault="005D7F9C" w:rsidP="00023348">
      <w:pPr>
        <w:tabs>
          <w:tab w:val="left" w:pos="426"/>
        </w:tabs>
        <w:jc w:val="center"/>
      </w:pPr>
    </w:p>
    <w:p w:rsidR="003F26DA" w:rsidRPr="00D906FF" w:rsidRDefault="003F26DA" w:rsidP="00023348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D906FF">
        <w:t>2</w:t>
      </w:r>
      <w:r w:rsidR="00090F8E">
        <w:t>018</w:t>
      </w:r>
      <w:r w:rsidRPr="00D906FF">
        <w:t xml:space="preserve"> m</w:t>
      </w:r>
      <w:r w:rsidR="00BB4A54">
        <w:t>.</w:t>
      </w:r>
      <w:r w:rsidR="00FA1649">
        <w:t xml:space="preserve"> liaudies meno</w:t>
      </w:r>
      <w:r w:rsidRPr="00D906FF">
        <w:t xml:space="preserve"> parodą sudaro vaizduojamoji (skulptūra, tapyba grafika, karpiniai), taikomoji (audiniai, tautiniai drabužiai, rankdarbiai, keramika, kalviški geležies, medžio</w:t>
      </w:r>
      <w:r w:rsidR="006A7286" w:rsidRPr="00D906FF">
        <w:t xml:space="preserve">, </w:t>
      </w:r>
      <w:r w:rsidRPr="00D906FF">
        <w:t>iš vytelių ir šiaudų pinti dirbiniai, juvelyrika), paprotinė (sodai, verbos, margučiai, kaukės) liaudies dailė.</w:t>
      </w:r>
    </w:p>
    <w:p w:rsidR="00C04CC9" w:rsidRDefault="00C04CC9" w:rsidP="00023348">
      <w:pPr>
        <w:tabs>
          <w:tab w:val="left" w:pos="426"/>
        </w:tabs>
        <w:jc w:val="both"/>
      </w:pPr>
    </w:p>
    <w:p w:rsidR="003F26DA" w:rsidRPr="00842A41" w:rsidRDefault="005D7F9C" w:rsidP="00023348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I</w:t>
      </w:r>
      <w:r w:rsidR="003F26DA" w:rsidRPr="00842A41">
        <w:rPr>
          <w:b/>
        </w:rPr>
        <w:t>V. DALYVIAI</w:t>
      </w:r>
    </w:p>
    <w:p w:rsidR="005D7F9C" w:rsidRPr="00D906FF" w:rsidRDefault="005D7F9C" w:rsidP="00023348">
      <w:pPr>
        <w:tabs>
          <w:tab w:val="left" w:pos="426"/>
        </w:tabs>
        <w:jc w:val="center"/>
      </w:pPr>
    </w:p>
    <w:p w:rsidR="00C04CC9" w:rsidRDefault="003F26D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Parodoje </w:t>
      </w:r>
      <w:r w:rsidR="00C04CC9">
        <w:t>gali dalyvauti visi</w:t>
      </w:r>
      <w:r w:rsidR="006A7286" w:rsidRPr="00D906FF">
        <w:t xml:space="preserve"> </w:t>
      </w:r>
      <w:r w:rsidRPr="00D906FF">
        <w:t>Lietuvos gyventojai, neįgiję aukštojo dailės išsilavinimo, nepriklausomai nuo to, ar jie yra Tautodailininkų sąjungos nariai, ar ne</w:t>
      </w:r>
      <w:r w:rsidR="0065692E" w:rsidRPr="00D906FF">
        <w:t xml:space="preserve">. </w:t>
      </w:r>
    </w:p>
    <w:p w:rsidR="005B15C0" w:rsidRDefault="005B15C0" w:rsidP="00023348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lang w:val="lt-LT"/>
        </w:rPr>
        <w:t>LNKC</w:t>
      </w:r>
      <w:r w:rsidRPr="00D906FF">
        <w:rPr>
          <w:lang w:val="lt-LT"/>
        </w:rPr>
        <w:t xml:space="preserve"> parengia ir išleidžia liaudies </w:t>
      </w:r>
      <w:r>
        <w:rPr>
          <w:lang w:val="lt-LT"/>
        </w:rPr>
        <w:t>meno</w:t>
      </w:r>
      <w:r w:rsidRPr="00D906FF">
        <w:rPr>
          <w:lang w:val="lt-LT"/>
        </w:rPr>
        <w:t xml:space="preserve"> parodos iliustruotą katalogą, kuriame pristatomi parodos dalyviai ir jų kūriniai.  </w:t>
      </w:r>
    </w:p>
    <w:p w:rsidR="003F26DA" w:rsidRPr="00D906FF" w:rsidRDefault="00BB4A54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Atrinktų </w:t>
      </w:r>
      <w:r w:rsidR="003F26DA" w:rsidRPr="00D906FF">
        <w:t>darbų autoriams įteikiama Dainų šventės atributika ir parodos katalogai.</w:t>
      </w:r>
    </w:p>
    <w:p w:rsidR="003F26DA" w:rsidRPr="00D906FF" w:rsidRDefault="003F26DA" w:rsidP="00023348">
      <w:pPr>
        <w:tabs>
          <w:tab w:val="left" w:pos="426"/>
        </w:tabs>
        <w:jc w:val="both"/>
      </w:pPr>
    </w:p>
    <w:p w:rsidR="003F26DA" w:rsidRPr="00842A41" w:rsidRDefault="003F26DA" w:rsidP="00023348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V. RENGIMO TVARKA</w:t>
      </w:r>
    </w:p>
    <w:p w:rsidR="00AE2938" w:rsidRPr="00D906FF" w:rsidRDefault="00AE2938" w:rsidP="00023348">
      <w:pPr>
        <w:tabs>
          <w:tab w:val="left" w:pos="426"/>
        </w:tabs>
        <w:jc w:val="center"/>
      </w:pPr>
    </w:p>
    <w:p w:rsidR="00C04CC9" w:rsidRPr="001C6635" w:rsidRDefault="003F26D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1C6635">
        <w:t xml:space="preserve">Ekspozicija </w:t>
      </w:r>
      <w:r w:rsidR="00AE2938" w:rsidRPr="001C6635">
        <w:t>kuriama</w:t>
      </w:r>
      <w:r w:rsidRPr="001C6635">
        <w:t xml:space="preserve"> etapais: iš rajo</w:t>
      </w:r>
      <w:r w:rsidR="0065692E" w:rsidRPr="001C6635">
        <w:t>ni</w:t>
      </w:r>
      <w:r w:rsidRPr="001C6635">
        <w:t>n</w:t>
      </w:r>
      <w:r w:rsidR="0065692E" w:rsidRPr="001C6635">
        <w:t>i</w:t>
      </w:r>
      <w:r w:rsidRPr="001C6635">
        <w:t>ų parodų</w:t>
      </w:r>
      <w:r w:rsidR="00C04CC9" w:rsidRPr="001C6635">
        <w:t xml:space="preserve"> / atrankų liaudies dailės kūriniai</w:t>
      </w:r>
      <w:r w:rsidRPr="001C6635">
        <w:t xml:space="preserve"> atrenkami į regionines LTS bendrijų parodas</w:t>
      </w:r>
      <w:r w:rsidR="00C04CC9" w:rsidRPr="001C6635">
        <w:t xml:space="preserve"> / atrankas</w:t>
      </w:r>
      <w:r w:rsidRPr="001C6635">
        <w:t>, iš šių – į respublikinę</w:t>
      </w:r>
      <w:r w:rsidR="00C04CC9" w:rsidRPr="001C6635">
        <w:t xml:space="preserve"> parodą.</w:t>
      </w:r>
    </w:p>
    <w:p w:rsidR="003F26DA" w:rsidRPr="001C6635" w:rsidRDefault="003F26DA" w:rsidP="00023348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lt-LT"/>
        </w:rPr>
      </w:pPr>
      <w:r w:rsidRPr="00D906FF">
        <w:rPr>
          <w:lang w:val="lt-LT"/>
        </w:rPr>
        <w:t xml:space="preserve">Rajonines parodas </w:t>
      </w:r>
      <w:r w:rsidR="00795EC9" w:rsidRPr="00D906FF">
        <w:rPr>
          <w:lang w:val="lt-LT"/>
        </w:rPr>
        <w:t>arba rajonines atrankas organizuoja</w:t>
      </w:r>
      <w:r w:rsidRPr="00D906FF">
        <w:rPr>
          <w:lang w:val="lt-LT"/>
        </w:rPr>
        <w:t xml:space="preserve"> rajonų kultūros institucijos, atsakingos už liaudies dailę:  kūrinius į jas pristato patys autoriai arba surenka rengėjai. </w:t>
      </w:r>
      <w:r w:rsidR="00E94906" w:rsidRPr="00D906FF">
        <w:rPr>
          <w:lang w:val="lt-LT"/>
        </w:rPr>
        <w:t xml:space="preserve">Geriausius darbus į regionines </w:t>
      </w:r>
      <w:r w:rsidR="00E94906" w:rsidRPr="001C6635">
        <w:rPr>
          <w:lang w:val="lt-LT"/>
        </w:rPr>
        <w:t>parodas</w:t>
      </w:r>
      <w:r w:rsidR="00C04CC9" w:rsidRPr="001C6635">
        <w:rPr>
          <w:lang w:val="lt-LT"/>
        </w:rPr>
        <w:t xml:space="preserve"> / atrankas</w:t>
      </w:r>
      <w:r w:rsidR="00E94906" w:rsidRPr="001C6635">
        <w:rPr>
          <w:lang w:val="lt-LT"/>
        </w:rPr>
        <w:t xml:space="preserve"> atrenka </w:t>
      </w:r>
      <w:r w:rsidR="00AE2938" w:rsidRPr="001C6635">
        <w:rPr>
          <w:lang w:val="lt-LT"/>
        </w:rPr>
        <w:t xml:space="preserve">LTS </w:t>
      </w:r>
      <w:r w:rsidR="00E94906" w:rsidRPr="001C6635">
        <w:rPr>
          <w:lang w:val="lt-LT"/>
        </w:rPr>
        <w:t xml:space="preserve"> regioninių skyrių sudarytos komisijos.</w:t>
      </w:r>
    </w:p>
    <w:p w:rsidR="00BB20C5" w:rsidRDefault="003F26D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1C6635">
        <w:t>Regionines parodas</w:t>
      </w:r>
      <w:r w:rsidR="00C04CC9" w:rsidRPr="001C6635">
        <w:t xml:space="preserve"> / atrankas</w:t>
      </w:r>
      <w:r w:rsidRPr="001C6635">
        <w:t xml:space="preserve"> rengia LTS regioniniai padaliniai (skyriai ir bendrijos) – vieni arba su regioninėmis kultūros instituc</w:t>
      </w:r>
      <w:r w:rsidR="00795EC9" w:rsidRPr="001C6635">
        <w:t xml:space="preserve">ijomis. </w:t>
      </w:r>
      <w:r w:rsidR="00BB20C5" w:rsidRPr="001C6635">
        <w:t>Iš</w:t>
      </w:r>
      <w:r w:rsidR="00BB20C5" w:rsidRPr="00D906FF">
        <w:t xml:space="preserve"> jų darbus </w:t>
      </w:r>
      <w:r w:rsidR="00DE4978" w:rsidRPr="00D906FF">
        <w:t xml:space="preserve">respublikinei parodai </w:t>
      </w:r>
      <w:r w:rsidR="00BB20C5" w:rsidRPr="00D906FF">
        <w:t xml:space="preserve">atrenka </w:t>
      </w:r>
      <w:r w:rsidR="00C04CC9">
        <w:t>LN</w:t>
      </w:r>
      <w:r w:rsidR="00AE2938" w:rsidRPr="00D906FF">
        <w:t>KC</w:t>
      </w:r>
      <w:r w:rsidR="00BB20C5" w:rsidRPr="00D906FF">
        <w:t xml:space="preserve"> sudaryta komisija.</w:t>
      </w:r>
    </w:p>
    <w:p w:rsidR="00BB20C5" w:rsidRDefault="00BB20C5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>Regioninės paro</w:t>
      </w:r>
      <w:r w:rsidR="00760E9D">
        <w:t>dos turi būti surengtos iki 2018</w:t>
      </w:r>
      <w:r w:rsidRPr="00D906FF">
        <w:t xml:space="preserve"> m</w:t>
      </w:r>
      <w:r w:rsidR="00F53FC7">
        <w:t>. balandžio 15</w:t>
      </w:r>
      <w:r w:rsidRPr="00D906FF">
        <w:t xml:space="preserve"> d.</w:t>
      </w:r>
    </w:p>
    <w:p w:rsidR="00C04CC9" w:rsidRDefault="00C04CC9" w:rsidP="00023348">
      <w:pPr>
        <w:pStyle w:val="ListParagraph"/>
        <w:tabs>
          <w:tab w:val="left" w:pos="426"/>
        </w:tabs>
        <w:ind w:left="0"/>
      </w:pPr>
    </w:p>
    <w:p w:rsidR="00D92FC1" w:rsidRDefault="00760E9D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lastRenderedPageBreak/>
        <w:t>LN</w:t>
      </w:r>
      <w:r w:rsidR="00113E95">
        <w:t>KC</w:t>
      </w:r>
      <w:r w:rsidR="00BB20C5" w:rsidRPr="00D906FF">
        <w:t xml:space="preserve"> komisija turi teisę pakviesti į parodą ir tuos meistrus, kurie dėl rimtų priežasčių negalėjo dalyvauti </w:t>
      </w:r>
      <w:r w:rsidR="00BB20C5" w:rsidRPr="001C6635">
        <w:t>regioninėse parodose</w:t>
      </w:r>
      <w:r w:rsidRPr="001C6635">
        <w:t xml:space="preserve"> / atrankose</w:t>
      </w:r>
      <w:r w:rsidR="00BB20C5" w:rsidRPr="001C6635">
        <w:t>, bet</w:t>
      </w:r>
      <w:r w:rsidR="00BB20C5" w:rsidRPr="00D906FF">
        <w:t xml:space="preserve"> jų kūriniai svarbūs dabartinės liaudies dailės panoramoje</w:t>
      </w:r>
      <w:r w:rsidR="00AE2938" w:rsidRPr="00D906FF">
        <w:t>.</w:t>
      </w:r>
    </w:p>
    <w:p w:rsidR="003F26DA" w:rsidRPr="00D906FF" w:rsidRDefault="00D92FC1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Visų lygių atranka vykdoma vadovaujantis kūrinio meniškumo, tradiciškumo, atlikimo kokybės ir meistriškumo kriterijais. </w:t>
      </w:r>
    </w:p>
    <w:p w:rsidR="00113E95" w:rsidRDefault="00113E95" w:rsidP="00023348">
      <w:pPr>
        <w:tabs>
          <w:tab w:val="left" w:pos="426"/>
        </w:tabs>
        <w:jc w:val="center"/>
      </w:pPr>
    </w:p>
    <w:p w:rsidR="003F26DA" w:rsidRPr="00842A41" w:rsidRDefault="003F26DA" w:rsidP="00023348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VI. EKSPONATAI</w:t>
      </w:r>
    </w:p>
    <w:p w:rsidR="00AE2938" w:rsidRPr="00D906FF" w:rsidRDefault="00AE2938" w:rsidP="00023348">
      <w:pPr>
        <w:tabs>
          <w:tab w:val="left" w:pos="426"/>
        </w:tabs>
        <w:jc w:val="center"/>
      </w:pPr>
    </w:p>
    <w:p w:rsidR="001A0C2A" w:rsidRDefault="003F26D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Kiekvienas dalyvis </w:t>
      </w:r>
      <w:r w:rsidR="006A7286" w:rsidRPr="00D906FF">
        <w:t>atrank</w:t>
      </w:r>
      <w:r w:rsidR="00E653B6" w:rsidRPr="00D906FF">
        <w:t>inėms parodoms</w:t>
      </w:r>
      <w:r w:rsidR="006A7286" w:rsidRPr="00D906FF">
        <w:t xml:space="preserve"> </w:t>
      </w:r>
      <w:r w:rsidRPr="00D906FF">
        <w:t>pateiki</w:t>
      </w:r>
      <w:r w:rsidR="00E653B6" w:rsidRPr="00D906FF">
        <w:t>a</w:t>
      </w:r>
      <w:r w:rsidRPr="00D906FF">
        <w:t xml:space="preserve"> </w:t>
      </w:r>
      <w:r w:rsidR="00E653B6" w:rsidRPr="00D906FF">
        <w:t xml:space="preserve">iki </w:t>
      </w:r>
      <w:r w:rsidR="00795EC9" w:rsidRPr="00D906FF">
        <w:t xml:space="preserve">10 darbų, sukurtų </w:t>
      </w:r>
      <w:r w:rsidR="00760E9D">
        <w:t>2014</w:t>
      </w:r>
      <w:r w:rsidRPr="00D906FF">
        <w:t>–201</w:t>
      </w:r>
      <w:r w:rsidR="00760E9D">
        <w:t>8</w:t>
      </w:r>
      <w:r w:rsidRPr="00D906FF">
        <w:t xml:space="preserve"> m.</w:t>
      </w:r>
      <w:r w:rsidR="00E653B6" w:rsidRPr="00D906FF">
        <w:t>, kolekciją.</w:t>
      </w:r>
      <w:r w:rsidRPr="00D906FF">
        <w:t xml:space="preserve"> </w:t>
      </w:r>
    </w:p>
    <w:p w:rsidR="00760E9D" w:rsidRDefault="003F26D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Pateikiami kūriniai turi būti </w:t>
      </w:r>
      <w:r w:rsidR="00760E9D">
        <w:t>geros būklės</w:t>
      </w:r>
      <w:r w:rsidR="006A7286" w:rsidRPr="00D906FF">
        <w:t xml:space="preserve">, </w:t>
      </w:r>
      <w:r w:rsidRPr="00D906FF">
        <w:t>nesutepti, neįdaužti ar kitaip nepažeisti, parengti ekspon</w:t>
      </w:r>
      <w:r w:rsidR="004C3F8D">
        <w:t>uoti</w:t>
      </w:r>
      <w:r w:rsidRPr="00D906FF">
        <w:t xml:space="preserve">. </w:t>
      </w:r>
    </w:p>
    <w:p w:rsidR="00760E9D" w:rsidRDefault="001A0C2A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>Kiekvieną</w:t>
      </w:r>
      <w:r w:rsidR="00AE2938" w:rsidRPr="00D906FF">
        <w:t xml:space="preserve"> eksponatą lydi kūrinio pasas (1 priedas</w:t>
      </w:r>
      <w:r w:rsidRPr="00D906FF">
        <w:t xml:space="preserve">). Jį </w:t>
      </w:r>
      <w:r w:rsidR="00760E9D">
        <w:t xml:space="preserve">gali </w:t>
      </w:r>
      <w:r w:rsidRPr="00D906FF">
        <w:t>užpild</w:t>
      </w:r>
      <w:r w:rsidR="00760E9D">
        <w:t>yti</w:t>
      </w:r>
      <w:r w:rsidRPr="00D906FF">
        <w:t xml:space="preserve"> pats autorius, rajoninių arba regioninių parodų rengėjai.</w:t>
      </w:r>
    </w:p>
    <w:p w:rsidR="001A0C2A" w:rsidRDefault="00584A68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>E</w:t>
      </w:r>
      <w:r w:rsidR="006F7CDB" w:rsidRPr="00D906FF">
        <w:t>ksponata</w:t>
      </w:r>
      <w:r w:rsidRPr="00D906FF">
        <w:t>i</w:t>
      </w:r>
      <w:r w:rsidR="006F7CDB" w:rsidRPr="00D906FF">
        <w:t xml:space="preserve"> privalo būti paženklint</w:t>
      </w:r>
      <w:r w:rsidRPr="00D906FF">
        <w:t>i prie jų pritvirtinant kūrinio pasą, o dėl kūrinio specifik</w:t>
      </w:r>
      <w:r w:rsidR="00AE2938" w:rsidRPr="00D906FF">
        <w:t>os nesant galimybių to padaryti</w:t>
      </w:r>
      <w:r w:rsidRPr="00D906FF">
        <w:t xml:space="preserve"> – </w:t>
      </w:r>
      <w:r w:rsidR="000D58B2" w:rsidRPr="00D906FF">
        <w:t xml:space="preserve">specialiomis </w:t>
      </w:r>
      <w:r w:rsidRPr="00D906FF">
        <w:t>etiketėmis.</w:t>
      </w:r>
      <w:r w:rsidR="00902945">
        <w:t xml:space="preserve"> Respublikinės parodos rengėjai pasilieka teisę nepriimti į parodą atvežtų tinkamai nepaženklintų eksponatų.</w:t>
      </w:r>
    </w:p>
    <w:p w:rsidR="00760E9D" w:rsidRPr="00D906FF" w:rsidRDefault="00DE4978" w:rsidP="00023348">
      <w:pPr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</w:pPr>
      <w:r w:rsidRPr="00D906FF">
        <w:t xml:space="preserve">Audinių </w:t>
      </w:r>
      <w:r w:rsidR="000D58B2" w:rsidRPr="00D906FF">
        <w:t xml:space="preserve">etiketės </w:t>
      </w:r>
      <w:r w:rsidRPr="00D906FF">
        <w:t xml:space="preserve">turi būti </w:t>
      </w:r>
      <w:r w:rsidR="00760E9D">
        <w:t>iš audinio</w:t>
      </w:r>
      <w:r w:rsidR="000D58B2" w:rsidRPr="00D906FF">
        <w:t xml:space="preserve"> ar</w:t>
      </w:r>
      <w:r w:rsidR="00760E9D">
        <w:t>ba</w:t>
      </w:r>
      <w:r w:rsidR="000D58B2" w:rsidRPr="00D906FF">
        <w:t xml:space="preserve"> </w:t>
      </w:r>
      <w:r w:rsidRPr="00D906FF">
        <w:t xml:space="preserve">iš </w:t>
      </w:r>
      <w:r w:rsidR="000D58B2" w:rsidRPr="00D906FF">
        <w:t xml:space="preserve">kitokios </w:t>
      </w:r>
      <w:r w:rsidR="00760E9D">
        <w:t>patvarios medžiagos, prisiūtos</w:t>
      </w:r>
      <w:r w:rsidR="000D58B2" w:rsidRPr="00D906FF">
        <w:t xml:space="preserve"> blogojoje pusėje</w:t>
      </w:r>
      <w:r w:rsidR="00E94906" w:rsidRPr="00D906FF">
        <w:t>.</w:t>
      </w:r>
    </w:p>
    <w:p w:rsidR="00E94906" w:rsidRDefault="00E94906" w:rsidP="00023348">
      <w:pPr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</w:pPr>
      <w:r w:rsidRPr="00D906FF">
        <w:t>Riešin</w:t>
      </w:r>
      <w:r w:rsidR="00DE4978" w:rsidRPr="00D906FF">
        <w:t>ių</w:t>
      </w:r>
      <w:r w:rsidRPr="00D906FF">
        <w:t>, pirštin</w:t>
      </w:r>
      <w:r w:rsidR="00DE4978" w:rsidRPr="00D906FF">
        <w:t>ių</w:t>
      </w:r>
      <w:r w:rsidRPr="00D906FF">
        <w:t xml:space="preserve"> </w:t>
      </w:r>
      <w:r w:rsidR="00DE4978" w:rsidRPr="00D906FF">
        <w:t>etiketės prisiuvamos dirbinio viduje.</w:t>
      </w:r>
      <w:r w:rsidRPr="00D906FF">
        <w:t xml:space="preserve"> </w:t>
      </w:r>
    </w:p>
    <w:p w:rsidR="00760E9D" w:rsidRDefault="000D58B2" w:rsidP="00023348">
      <w:pPr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</w:pPr>
      <w:r w:rsidRPr="00D906FF">
        <w:t>Ant margučių klijuojamos miniatiūrinės juostelės su autoriaus pavarde, o vi</w:t>
      </w:r>
      <w:r w:rsidR="00760E9D">
        <w:t>sai kolekcijai užpildomas bendras</w:t>
      </w:r>
      <w:r w:rsidRPr="00D906FF">
        <w:t xml:space="preserve"> pasas</w:t>
      </w:r>
      <w:r w:rsidR="00902945">
        <w:t>, įrašant</w:t>
      </w:r>
      <w:r w:rsidR="000B5A31">
        <w:t xml:space="preserve"> dirbinių skaičių</w:t>
      </w:r>
      <w:r w:rsidRPr="00D906FF">
        <w:t xml:space="preserve">. Panašiai ženklinamos </w:t>
      </w:r>
      <w:r w:rsidR="00E94906" w:rsidRPr="00D906FF">
        <w:t xml:space="preserve">ir </w:t>
      </w:r>
      <w:r w:rsidRPr="00D906FF">
        <w:t>verbos</w:t>
      </w:r>
      <w:r w:rsidR="00FD5300" w:rsidRPr="00D906FF">
        <w:t>.</w:t>
      </w:r>
    </w:p>
    <w:p w:rsidR="000D58B2" w:rsidRDefault="00DE4978" w:rsidP="00023348">
      <w:pPr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</w:pPr>
      <w:r w:rsidRPr="00D906FF">
        <w:t>Sodai</w:t>
      </w:r>
      <w:r w:rsidR="00FD5300" w:rsidRPr="00D906FF">
        <w:t xml:space="preserve">, </w:t>
      </w:r>
      <w:r w:rsidR="00E94906" w:rsidRPr="00D906FF">
        <w:t>juvelyrini</w:t>
      </w:r>
      <w:r w:rsidRPr="00D906FF">
        <w:t xml:space="preserve">ai </w:t>
      </w:r>
      <w:r w:rsidR="00E94906" w:rsidRPr="00D906FF">
        <w:t>dirbini</w:t>
      </w:r>
      <w:r w:rsidRPr="00D906FF">
        <w:t>ai</w:t>
      </w:r>
      <w:r w:rsidR="00FD5300" w:rsidRPr="00D906FF">
        <w:t xml:space="preserve"> </w:t>
      </w:r>
      <w:r w:rsidRPr="00D906FF">
        <w:t xml:space="preserve">ženklinami </w:t>
      </w:r>
      <w:r w:rsidR="00FD5300" w:rsidRPr="00D906FF">
        <w:t>miniatiūrinė</w:t>
      </w:r>
      <w:r w:rsidRPr="00D906FF">
        <w:t>mi</w:t>
      </w:r>
      <w:r w:rsidR="00E94906" w:rsidRPr="00D906FF">
        <w:t>s</w:t>
      </w:r>
      <w:r w:rsidR="00FD5300" w:rsidRPr="00D906FF">
        <w:t xml:space="preserve"> etiketė</w:t>
      </w:r>
      <w:r w:rsidRPr="00D906FF">
        <w:t>mi</w:t>
      </w:r>
      <w:r w:rsidR="00E94906" w:rsidRPr="00D906FF">
        <w:t>s</w:t>
      </w:r>
      <w:r w:rsidR="00FD5300" w:rsidRPr="00D906FF">
        <w:t xml:space="preserve">, kiekvienam </w:t>
      </w:r>
      <w:r w:rsidR="00E94906" w:rsidRPr="00D906FF">
        <w:t xml:space="preserve">eksponatui pildomas </w:t>
      </w:r>
      <w:r w:rsidR="00760E9D">
        <w:t xml:space="preserve">atskiras </w:t>
      </w:r>
      <w:r w:rsidR="00E94906" w:rsidRPr="00D906FF">
        <w:t>pasas.</w:t>
      </w:r>
    </w:p>
    <w:p w:rsidR="00760E9D" w:rsidRPr="00D906FF" w:rsidRDefault="00DE4978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>Etiketėse turi būti užrašomas autoriaus vardas, pavardė ir gyvenamoji vieta (miestas, rajonas).</w:t>
      </w:r>
    </w:p>
    <w:p w:rsidR="003F26DA" w:rsidRDefault="00795EC9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Regioninių parodų organizatoriai visų </w:t>
      </w:r>
      <w:r w:rsidR="003F26DA" w:rsidRPr="00D906FF">
        <w:t>atrinktų darbų pas</w:t>
      </w:r>
      <w:r w:rsidRPr="00D906FF">
        <w:t>us ir</w:t>
      </w:r>
      <w:r w:rsidR="003F26DA" w:rsidRPr="00D906FF">
        <w:t xml:space="preserve"> tiksl</w:t>
      </w:r>
      <w:r w:rsidRPr="00D906FF">
        <w:t>i</w:t>
      </w:r>
      <w:r w:rsidR="003F26DA" w:rsidRPr="00D906FF">
        <w:t>u</w:t>
      </w:r>
      <w:r w:rsidRPr="00D906FF">
        <w:t>s</w:t>
      </w:r>
      <w:r w:rsidR="003F26DA" w:rsidRPr="00D906FF">
        <w:t xml:space="preserve"> eksponatų sąraš</w:t>
      </w:r>
      <w:r w:rsidRPr="00D906FF">
        <w:t>us</w:t>
      </w:r>
      <w:r w:rsidR="003F26DA" w:rsidRPr="00D906FF">
        <w:t xml:space="preserve"> (2 priedas) elektroniniu, paprastu paštu arba faksu ne vėliau kaip per penkias dienas </w:t>
      </w:r>
      <w:r w:rsidR="006A7286" w:rsidRPr="00D906FF">
        <w:t>po</w:t>
      </w:r>
      <w:r w:rsidR="003F26DA" w:rsidRPr="00D906FF">
        <w:t xml:space="preserve"> regioninės atrankos </w:t>
      </w:r>
      <w:r w:rsidR="006A7286" w:rsidRPr="00D906FF">
        <w:t>at</w:t>
      </w:r>
      <w:r w:rsidR="00D92FC1">
        <w:t>siunčia LN</w:t>
      </w:r>
      <w:r w:rsidR="003F26DA" w:rsidRPr="00D906FF">
        <w:t xml:space="preserve">KC </w:t>
      </w:r>
      <w:r w:rsidR="00AE2938" w:rsidRPr="00D906FF">
        <w:t>T</w:t>
      </w:r>
      <w:r w:rsidR="003F26DA" w:rsidRPr="00D906FF">
        <w:t>autodailės poskyr</w:t>
      </w:r>
      <w:r w:rsidR="00AE2938" w:rsidRPr="00D906FF">
        <w:t>iui</w:t>
      </w:r>
      <w:r w:rsidR="0024266D" w:rsidRPr="00D906FF">
        <w:t>.</w:t>
      </w:r>
    </w:p>
    <w:p w:rsidR="00D92FC1" w:rsidRDefault="00D92FC1" w:rsidP="00023348">
      <w:pPr>
        <w:pStyle w:val="ListParagraph"/>
        <w:tabs>
          <w:tab w:val="left" w:pos="426"/>
        </w:tabs>
        <w:ind w:left="0"/>
      </w:pPr>
    </w:p>
    <w:p w:rsidR="003F26DA" w:rsidRPr="00842A41" w:rsidRDefault="00AE2938" w:rsidP="00023348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b/>
          <w:lang w:val="lt-LT"/>
        </w:rPr>
      </w:pPr>
      <w:r w:rsidRPr="00842A41">
        <w:rPr>
          <w:b/>
          <w:lang w:val="lt-LT"/>
        </w:rPr>
        <w:t>VII</w:t>
      </w:r>
      <w:r w:rsidR="003F26DA" w:rsidRPr="00842A41">
        <w:rPr>
          <w:b/>
          <w:lang w:val="lt-LT"/>
        </w:rPr>
        <w:t xml:space="preserve">.  </w:t>
      </w:r>
      <w:r w:rsidR="00D92FC1" w:rsidRPr="00842A41">
        <w:rPr>
          <w:b/>
          <w:lang w:val="lt-LT"/>
        </w:rPr>
        <w:t xml:space="preserve">RESPUBLIKINĖS PARODOS </w:t>
      </w:r>
      <w:r w:rsidR="003F26DA" w:rsidRPr="00842A41">
        <w:rPr>
          <w:b/>
          <w:lang w:val="lt-LT"/>
        </w:rPr>
        <w:t>VIETA IR LAIKAS</w:t>
      </w:r>
    </w:p>
    <w:p w:rsidR="00AE2938" w:rsidRPr="00D906FF" w:rsidRDefault="00AE2938" w:rsidP="00023348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lang w:val="lt-LT"/>
        </w:rPr>
      </w:pPr>
    </w:p>
    <w:p w:rsidR="00C76813" w:rsidRDefault="00AE2938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>P</w:t>
      </w:r>
      <w:r w:rsidR="003F26DA" w:rsidRPr="00D906FF">
        <w:t xml:space="preserve">aroda </w:t>
      </w:r>
      <w:r w:rsidR="00D71F3A" w:rsidRPr="00D906FF">
        <w:t xml:space="preserve">rengiama </w:t>
      </w:r>
      <w:r w:rsidR="00D92FC1">
        <w:t>Švč. Mergelės Marijos Ramintojos (Augustiniečių) bažnyčioje</w:t>
      </w:r>
      <w:r w:rsidR="00850454">
        <w:t xml:space="preserve"> (Savičiaus g. </w:t>
      </w:r>
    </w:p>
    <w:p w:rsidR="00FB58D1" w:rsidRDefault="00850454" w:rsidP="00023348">
      <w:pPr>
        <w:tabs>
          <w:tab w:val="left" w:pos="426"/>
        </w:tabs>
        <w:jc w:val="both"/>
      </w:pPr>
      <w:r>
        <w:t>13</w:t>
      </w:r>
      <w:r w:rsidR="0048382E" w:rsidRPr="00D906FF">
        <w:t>, Vilnius)</w:t>
      </w:r>
      <w:r w:rsidR="003F26DA" w:rsidRPr="00D906FF">
        <w:t>.</w:t>
      </w:r>
    </w:p>
    <w:p w:rsidR="003F26DA" w:rsidRDefault="006A7286" w:rsidP="00023348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906FF">
        <w:t xml:space="preserve">Darbai </w:t>
      </w:r>
      <w:r w:rsidR="003F26DA" w:rsidRPr="00D906FF">
        <w:t>pristato</w:t>
      </w:r>
      <w:r w:rsidRPr="00D906FF">
        <w:t xml:space="preserve">mi į </w:t>
      </w:r>
      <w:r w:rsidR="00850454">
        <w:t>Švč. Mergelės Marijos Ramintojos bažnyčią</w:t>
      </w:r>
      <w:r w:rsidRPr="00D906FF">
        <w:t xml:space="preserve"> 201</w:t>
      </w:r>
      <w:r w:rsidR="00850454">
        <w:t>8</w:t>
      </w:r>
      <w:r w:rsidRPr="00D906FF">
        <w:t xml:space="preserve"> m. biržel</w:t>
      </w:r>
      <w:r w:rsidR="00E443F5">
        <w:t>į.</w:t>
      </w:r>
      <w:r w:rsidR="00FB58D1">
        <w:t xml:space="preserve"> Pristatymo dienos bus patikslintos.</w:t>
      </w:r>
    </w:p>
    <w:p w:rsidR="003F26DA" w:rsidRDefault="00AE2938" w:rsidP="00445AE0">
      <w:pPr>
        <w:numPr>
          <w:ilvl w:val="0"/>
          <w:numId w:val="6"/>
        </w:numPr>
        <w:tabs>
          <w:tab w:val="left" w:pos="426"/>
        </w:tabs>
        <w:ind w:hanging="294"/>
        <w:jc w:val="both"/>
      </w:pPr>
      <w:r w:rsidRPr="00D906FF">
        <w:t>P</w:t>
      </w:r>
      <w:r w:rsidR="00FB58D1">
        <w:t>aroda atidaroma 2018</w:t>
      </w:r>
      <w:r w:rsidR="003F26DA" w:rsidRPr="00D906FF">
        <w:t xml:space="preserve"> m. liepos </w:t>
      </w:r>
      <w:r w:rsidR="00CF4D21" w:rsidRPr="00D906FF">
        <w:t>3</w:t>
      </w:r>
      <w:r w:rsidR="003F26DA" w:rsidRPr="00D906FF">
        <w:t xml:space="preserve"> d. 16 val.</w:t>
      </w:r>
    </w:p>
    <w:p w:rsidR="009617E4" w:rsidRDefault="009617E4" w:rsidP="009617E4">
      <w:pPr>
        <w:tabs>
          <w:tab w:val="left" w:pos="426"/>
        </w:tabs>
        <w:ind w:left="294"/>
        <w:jc w:val="both"/>
      </w:pPr>
    </w:p>
    <w:p w:rsidR="009617E4" w:rsidRPr="00842A41" w:rsidRDefault="009617E4" w:rsidP="009617E4">
      <w:pPr>
        <w:tabs>
          <w:tab w:val="left" w:pos="426"/>
        </w:tabs>
        <w:jc w:val="center"/>
        <w:rPr>
          <w:b/>
        </w:rPr>
      </w:pPr>
      <w:r w:rsidRPr="00842A41">
        <w:rPr>
          <w:b/>
        </w:rPr>
        <w:t>VIII. KONTAKTINIAI ASMENYS</w:t>
      </w:r>
    </w:p>
    <w:p w:rsidR="009617E4" w:rsidRDefault="009617E4" w:rsidP="009617E4">
      <w:pPr>
        <w:tabs>
          <w:tab w:val="left" w:pos="426"/>
        </w:tabs>
        <w:ind w:left="294"/>
        <w:jc w:val="both"/>
      </w:pPr>
    </w:p>
    <w:p w:rsidR="009617E4" w:rsidRDefault="009617E4" w:rsidP="009617E4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 </w:t>
      </w:r>
      <w:r w:rsidRPr="00D906FF">
        <w:t xml:space="preserve">Parodos kuratorė </w:t>
      </w:r>
      <w:r>
        <w:t xml:space="preserve">– </w:t>
      </w:r>
      <w:r w:rsidR="009166EA">
        <w:t>LN</w:t>
      </w:r>
      <w:r w:rsidRPr="00D906FF">
        <w:t xml:space="preserve">KC Tautodailės poskyrio </w:t>
      </w:r>
      <w:r>
        <w:t>vadovė Teresė Jurkuvienė</w:t>
      </w:r>
      <w:r w:rsidRPr="00D906FF">
        <w:t>: tel.: (8 5) 261</w:t>
      </w:r>
      <w:r>
        <w:t xml:space="preserve"> </w:t>
      </w:r>
      <w:r w:rsidRPr="00D906FF">
        <w:t xml:space="preserve">3553, 8 612 668 </w:t>
      </w:r>
      <w:r>
        <w:t>04</w:t>
      </w:r>
      <w:r w:rsidRPr="00D906FF">
        <w:t xml:space="preserve">, el. p. </w:t>
      </w:r>
      <w:hyperlink r:id="rId7" w:history="1">
        <w:r w:rsidRPr="00E443F5">
          <w:rPr>
            <w:rStyle w:val="Hyperlink"/>
            <w:color w:val="auto"/>
            <w:u w:val="none"/>
          </w:rPr>
          <w:t>tautodaile@lnkc.lt</w:t>
        </w:r>
      </w:hyperlink>
      <w:r w:rsidRPr="00E443F5">
        <w:t>.</w:t>
      </w:r>
    </w:p>
    <w:p w:rsidR="009617E4" w:rsidRDefault="009617E4" w:rsidP="009617E4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 </w:t>
      </w:r>
      <w:r w:rsidRPr="00D906FF">
        <w:t>Regioninių parodų rengėjai ir organizatoriai:</w:t>
      </w:r>
    </w:p>
    <w:p w:rsidR="009617E4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D906FF">
        <w:t xml:space="preserve">LTS Dzūkijos skyrius – pirmininkė Audronė Lampickienė: </w:t>
      </w:r>
      <w:r>
        <w:t xml:space="preserve">tel.: </w:t>
      </w:r>
      <w:r w:rsidRPr="00D906FF">
        <w:t>(8</w:t>
      </w:r>
      <w:r>
        <w:t xml:space="preserve"> </w:t>
      </w:r>
      <w:r w:rsidRPr="00D906FF">
        <w:t>315) 735</w:t>
      </w:r>
      <w:r>
        <w:t xml:space="preserve"> </w:t>
      </w:r>
      <w:r w:rsidRPr="00D906FF">
        <w:t>91, 8614 788</w:t>
      </w:r>
      <w:r>
        <w:t xml:space="preserve"> </w:t>
      </w:r>
      <w:r w:rsidRPr="00D906FF">
        <w:t xml:space="preserve">03, </w:t>
      </w:r>
    </w:p>
    <w:p w:rsidR="009617E4" w:rsidRDefault="009617E4" w:rsidP="009617E4">
      <w:pPr>
        <w:tabs>
          <w:tab w:val="left" w:pos="567"/>
        </w:tabs>
        <w:jc w:val="both"/>
      </w:pPr>
      <w:r w:rsidRPr="00D906FF">
        <w:t xml:space="preserve">el. p. </w:t>
      </w:r>
      <w:hyperlink r:id="rId8" w:history="1">
        <w:r w:rsidRPr="00D906FF">
          <w:rPr>
            <w:rStyle w:val="Hyperlink"/>
            <w:color w:val="auto"/>
            <w:u w:val="none"/>
          </w:rPr>
          <w:t>dzyvai@gmail.com</w:t>
        </w:r>
      </w:hyperlink>
      <w:r>
        <w:t>.</w:t>
      </w:r>
    </w:p>
    <w:p w:rsidR="009617E4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 w:rsidRPr="00D906FF">
        <w:t>LTS Kauno bendrija – pirmininkas Valentinas Jazerskas:</w:t>
      </w:r>
      <w:r>
        <w:t xml:space="preserve"> tel. </w:t>
      </w:r>
      <w:r w:rsidRPr="00D906FF">
        <w:t xml:space="preserve"> 8</w:t>
      </w:r>
      <w:r>
        <w:t xml:space="preserve"> </w:t>
      </w:r>
      <w:r w:rsidRPr="00D906FF">
        <w:t>699 049</w:t>
      </w:r>
      <w:r>
        <w:t xml:space="preserve"> </w:t>
      </w:r>
      <w:r w:rsidRPr="00D906FF">
        <w:t xml:space="preserve">92, el. p. </w:t>
      </w:r>
      <w:hyperlink r:id="rId9" w:history="1">
        <w:r w:rsidRPr="00D906FF">
          <w:rPr>
            <w:rStyle w:val="Hyperlink"/>
            <w:color w:val="auto"/>
            <w:u w:val="none"/>
          </w:rPr>
          <w:t>kauno@lietuvostautodaile.lt</w:t>
        </w:r>
      </w:hyperlink>
      <w:r>
        <w:t>.</w:t>
      </w:r>
    </w:p>
    <w:p w:rsidR="009617E4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 w:rsidRPr="00D906FF">
        <w:t xml:space="preserve">LTS Panevėžio bendrija – pirmininkas Saulius Kronis: </w:t>
      </w:r>
      <w:r>
        <w:t xml:space="preserve">tel. </w:t>
      </w:r>
      <w:r w:rsidRPr="00D906FF">
        <w:t>8</w:t>
      </w:r>
      <w:r>
        <w:t xml:space="preserve"> </w:t>
      </w:r>
      <w:r w:rsidRPr="00D906FF">
        <w:t>685 339</w:t>
      </w:r>
      <w:r>
        <w:t xml:space="preserve"> </w:t>
      </w:r>
      <w:r w:rsidRPr="00D906FF">
        <w:t xml:space="preserve">38, el. p. </w:t>
      </w:r>
      <w:hyperlink r:id="rId10" w:history="1">
        <w:r w:rsidRPr="00D906FF">
          <w:rPr>
            <w:lang w:eastAsia="en-US"/>
          </w:rPr>
          <w:t>tautodailepan@gmail.com</w:t>
        </w:r>
      </w:hyperlink>
      <w:r>
        <w:rPr>
          <w:lang w:eastAsia="en-US"/>
        </w:rPr>
        <w:t>.</w:t>
      </w:r>
    </w:p>
    <w:p w:rsidR="009617E4" w:rsidRDefault="009617E4" w:rsidP="009617E4">
      <w:pPr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</w:pPr>
      <w:r w:rsidRPr="00D906FF">
        <w:t xml:space="preserve">LTS Šiaulių bendrija – pirmininkė Laima Kelmelienė: </w:t>
      </w:r>
      <w:r>
        <w:t xml:space="preserve">tel.: </w:t>
      </w:r>
      <w:r w:rsidRPr="00D906FF">
        <w:t>8</w:t>
      </w:r>
      <w:r>
        <w:t xml:space="preserve"> </w:t>
      </w:r>
      <w:r w:rsidRPr="00D906FF">
        <w:t>687 239</w:t>
      </w:r>
      <w:r>
        <w:t xml:space="preserve"> </w:t>
      </w:r>
      <w:r w:rsidRPr="00D906FF">
        <w:t>88, 8</w:t>
      </w:r>
      <w:r>
        <w:t xml:space="preserve"> </w:t>
      </w:r>
      <w:r w:rsidRPr="00D906FF">
        <w:t>685 339</w:t>
      </w:r>
      <w:r>
        <w:t xml:space="preserve"> </w:t>
      </w:r>
      <w:r w:rsidRPr="00D906FF">
        <w:t xml:space="preserve">27,  el. p. </w:t>
      </w:r>
      <w:hyperlink r:id="rId11" w:history="1">
        <w:r w:rsidRPr="00D906FF">
          <w:rPr>
            <w:rStyle w:val="Hyperlink"/>
            <w:color w:val="auto"/>
            <w:u w:val="none"/>
          </w:rPr>
          <w:t>siauliaitautodaile@splius.lt</w:t>
        </w:r>
      </w:hyperlink>
      <w:r>
        <w:t>.</w:t>
      </w:r>
    </w:p>
    <w:p w:rsidR="00FB58D1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</w:t>
      </w:r>
      <w:r w:rsidR="00BB4A54">
        <w:t xml:space="preserve">LTS Telšių skyrius – </w:t>
      </w:r>
      <w:r w:rsidR="00DD3E7D" w:rsidRPr="00D906FF">
        <w:t xml:space="preserve">pirmininkė Sigita Daciene: </w:t>
      </w:r>
      <w:r w:rsidR="008A5B0F">
        <w:t xml:space="preserve">tel. </w:t>
      </w:r>
      <w:r w:rsidR="00DD3E7D" w:rsidRPr="00D906FF">
        <w:t>8</w:t>
      </w:r>
      <w:r w:rsidR="008A5B0F">
        <w:t xml:space="preserve"> </w:t>
      </w:r>
      <w:r w:rsidR="00DD3E7D" w:rsidRPr="00D906FF">
        <w:t>676 351</w:t>
      </w:r>
      <w:r w:rsidR="008A5B0F">
        <w:t xml:space="preserve"> </w:t>
      </w:r>
      <w:r w:rsidR="00DD3E7D" w:rsidRPr="00D906FF">
        <w:t xml:space="preserve">64,  </w:t>
      </w:r>
      <w:r w:rsidR="008A5B0F" w:rsidRPr="00D906FF">
        <w:t xml:space="preserve">el. p. </w:t>
      </w:r>
      <w:hyperlink r:id="rId12" w:history="1">
        <w:r w:rsidR="00DD3E7D" w:rsidRPr="009617E4">
          <w:rPr>
            <w:rStyle w:val="Hyperlink"/>
            <w:color w:val="auto"/>
            <w:u w:val="none"/>
          </w:rPr>
          <w:t>s.daciene@gmail.com</w:t>
        </w:r>
      </w:hyperlink>
      <w:r w:rsidR="008A5B0F">
        <w:t>.</w:t>
      </w:r>
    </w:p>
    <w:p w:rsidR="00F12C84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lastRenderedPageBreak/>
        <w:t xml:space="preserve"> </w:t>
      </w:r>
      <w:r w:rsidR="00DD3E7D" w:rsidRPr="00D906FF">
        <w:t>LTS Vilniaus bendrija – pirmininkė Ramutė Kraujalienė:</w:t>
      </w:r>
      <w:r w:rsidR="008A5B0F">
        <w:t xml:space="preserve"> tel.</w:t>
      </w:r>
      <w:r w:rsidR="00DD3E7D" w:rsidRPr="00D906FF">
        <w:t xml:space="preserve"> 8</w:t>
      </w:r>
      <w:r w:rsidR="008A5B0F">
        <w:t xml:space="preserve"> </w:t>
      </w:r>
      <w:r w:rsidR="00DD3E7D" w:rsidRPr="00D906FF">
        <w:t>699 360</w:t>
      </w:r>
      <w:r w:rsidR="008A5B0F">
        <w:t xml:space="preserve"> </w:t>
      </w:r>
      <w:r w:rsidR="00DD3E7D" w:rsidRPr="00D906FF">
        <w:t xml:space="preserve">16, </w:t>
      </w:r>
      <w:r w:rsidR="008A5B0F" w:rsidRPr="00D906FF">
        <w:t>el. p.</w:t>
      </w:r>
      <w:r>
        <w:t xml:space="preserve"> </w:t>
      </w:r>
      <w:hyperlink r:id="rId13" w:history="1">
        <w:r w:rsidR="00DD3E7D" w:rsidRPr="009617E4">
          <w:rPr>
            <w:rStyle w:val="Hyperlink"/>
            <w:color w:val="auto"/>
            <w:u w:val="none"/>
          </w:rPr>
          <w:t>ramute.kraujaliene@gmail.com</w:t>
        </w:r>
      </w:hyperlink>
      <w:r w:rsidR="008A5B0F">
        <w:t>.</w:t>
      </w:r>
    </w:p>
    <w:p w:rsidR="00DD3E7D" w:rsidRPr="00D906FF" w:rsidRDefault="009617E4" w:rsidP="009617E4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 </w:t>
      </w:r>
      <w:r w:rsidR="00E75D50" w:rsidRPr="00D906FF">
        <w:t xml:space="preserve">LTS </w:t>
      </w:r>
      <w:r w:rsidR="00DD3E7D" w:rsidRPr="00D906FF">
        <w:t xml:space="preserve">Žemaitijos skyrius – pirmininkė Vida Šmitienė </w:t>
      </w:r>
      <w:r w:rsidR="008A5B0F">
        <w:t xml:space="preserve">tel.: </w:t>
      </w:r>
      <w:r w:rsidR="00DD3E7D" w:rsidRPr="00D906FF">
        <w:t>(8</w:t>
      </w:r>
      <w:r w:rsidR="008A5B0F">
        <w:t xml:space="preserve"> </w:t>
      </w:r>
      <w:r w:rsidR="00DD3E7D" w:rsidRPr="00D906FF">
        <w:t>46) 410</w:t>
      </w:r>
      <w:r w:rsidR="008A5B0F">
        <w:t xml:space="preserve"> </w:t>
      </w:r>
      <w:r w:rsidR="00DD3E7D" w:rsidRPr="00D906FF">
        <w:t>488, 8</w:t>
      </w:r>
      <w:r w:rsidR="008A5B0F">
        <w:t xml:space="preserve"> </w:t>
      </w:r>
      <w:r w:rsidR="00DD3E7D" w:rsidRPr="00D906FF">
        <w:t>650 229</w:t>
      </w:r>
      <w:r w:rsidR="008A5B0F">
        <w:t xml:space="preserve"> </w:t>
      </w:r>
      <w:r w:rsidR="00DD3E7D" w:rsidRPr="00D906FF">
        <w:t xml:space="preserve">90, </w:t>
      </w:r>
      <w:r w:rsidR="008A5B0F" w:rsidRPr="00D906FF">
        <w:t xml:space="preserve">el. p. </w:t>
      </w:r>
      <w:hyperlink r:id="rId14" w:history="1">
        <w:r w:rsidR="00DD3E7D" w:rsidRPr="009617E4">
          <w:rPr>
            <w:rStyle w:val="Hyperlink"/>
            <w:color w:val="auto"/>
            <w:u w:val="none"/>
          </w:rPr>
          <w:t>vida.smitiene@gmail.com</w:t>
        </w:r>
      </w:hyperlink>
      <w:r w:rsidR="00DD3E7D" w:rsidRPr="00D906FF">
        <w:t xml:space="preserve">; Kretingos muziejaus dailės skyriaus vedėja Danutė </w:t>
      </w:r>
      <w:r w:rsidR="00795EC9" w:rsidRPr="00D906FF">
        <w:t>Šorienė:</w:t>
      </w:r>
      <w:r w:rsidR="008E48B2">
        <w:t xml:space="preserve"> </w:t>
      </w:r>
      <w:r w:rsidR="008A5B0F">
        <w:t xml:space="preserve">tel. </w:t>
      </w:r>
      <w:r w:rsidR="00795EC9" w:rsidRPr="00D906FF">
        <w:t>8</w:t>
      </w:r>
      <w:r w:rsidR="008A5B0F">
        <w:t xml:space="preserve"> </w:t>
      </w:r>
      <w:r w:rsidR="00795EC9" w:rsidRPr="00D906FF">
        <w:t>616 515</w:t>
      </w:r>
      <w:r w:rsidR="008A5B0F">
        <w:t xml:space="preserve"> </w:t>
      </w:r>
      <w:r w:rsidR="00795EC9" w:rsidRPr="00D906FF">
        <w:t>02,</w:t>
      </w:r>
      <w:r w:rsidR="00DD3E7D" w:rsidRPr="00D906FF">
        <w:t xml:space="preserve"> </w:t>
      </w:r>
      <w:r w:rsidR="008A5B0F" w:rsidRPr="00D906FF">
        <w:t xml:space="preserve">el. p. </w:t>
      </w:r>
      <w:hyperlink r:id="rId15" w:history="1">
        <w:r w:rsidR="00DD3E7D" w:rsidRPr="009617E4">
          <w:rPr>
            <w:rStyle w:val="Hyperlink"/>
            <w:color w:val="auto"/>
            <w:u w:val="none"/>
          </w:rPr>
          <w:t>danute.soriene@gmail.com</w:t>
        </w:r>
      </w:hyperlink>
      <w:r w:rsidR="008A5B0F">
        <w:t>.</w:t>
      </w:r>
    </w:p>
    <w:p w:rsidR="008A5B0F" w:rsidRDefault="008A5B0F" w:rsidP="00FC66F4">
      <w:pPr>
        <w:pStyle w:val="Heading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8619A" w:rsidRPr="00842A41" w:rsidRDefault="008A5B0F" w:rsidP="008A5B0F">
      <w:pPr>
        <w:pStyle w:val="Heading4"/>
        <w:spacing w:before="0" w:after="0"/>
        <w:jc w:val="center"/>
      </w:pPr>
      <w:r w:rsidRPr="00842A41">
        <w:rPr>
          <w:rFonts w:ascii="Times New Roman" w:hAnsi="Times New Roman"/>
          <w:sz w:val="24"/>
          <w:szCs w:val="24"/>
        </w:rPr>
        <w:t>I</w:t>
      </w:r>
      <w:r w:rsidR="0048382E" w:rsidRPr="00842A41">
        <w:rPr>
          <w:rFonts w:ascii="Times New Roman" w:hAnsi="Times New Roman"/>
          <w:sz w:val="24"/>
          <w:szCs w:val="24"/>
        </w:rPr>
        <w:t>X.</w:t>
      </w:r>
      <w:r w:rsidR="00E443F5" w:rsidRPr="00842A41">
        <w:rPr>
          <w:rFonts w:ascii="Times New Roman" w:hAnsi="Times New Roman"/>
          <w:sz w:val="24"/>
          <w:szCs w:val="24"/>
        </w:rPr>
        <w:t xml:space="preserve"> </w:t>
      </w:r>
      <w:r w:rsidR="0048382E" w:rsidRPr="00842A41">
        <w:rPr>
          <w:rFonts w:ascii="Times New Roman" w:hAnsi="Times New Roman"/>
          <w:sz w:val="24"/>
          <w:szCs w:val="24"/>
        </w:rPr>
        <w:t>BAIGIAMOSIOS NUOSTATOS</w:t>
      </w:r>
    </w:p>
    <w:p w:rsidR="00902945" w:rsidRDefault="00902945" w:rsidP="00FC66F4">
      <w:pPr>
        <w:jc w:val="both"/>
      </w:pPr>
    </w:p>
    <w:p w:rsidR="0048382E" w:rsidRPr="00D906FF" w:rsidRDefault="00DA3C65" w:rsidP="00FC66F4">
      <w:pPr>
        <w:jc w:val="both"/>
      </w:pPr>
      <w:r w:rsidRPr="00D906FF">
        <w:t>2</w:t>
      </w:r>
      <w:r w:rsidR="009617E4">
        <w:t>5</w:t>
      </w:r>
      <w:r w:rsidRPr="00D906FF">
        <w:t>.</w:t>
      </w:r>
      <w:r w:rsidR="00FA1649">
        <w:t xml:space="preserve"> </w:t>
      </w:r>
      <w:r w:rsidR="0048382E" w:rsidRPr="00D906FF">
        <w:t xml:space="preserve">Informacija apie parodą skelbiama </w:t>
      </w:r>
      <w:r w:rsidR="00902945">
        <w:t>LN</w:t>
      </w:r>
      <w:r w:rsidR="008A5B0F">
        <w:t>KC</w:t>
      </w:r>
      <w:r w:rsidR="0048382E" w:rsidRPr="00D906FF">
        <w:t xml:space="preserve"> </w:t>
      </w:r>
      <w:r w:rsidR="008A5B0F">
        <w:t xml:space="preserve">interneto </w:t>
      </w:r>
      <w:r w:rsidR="0048382E" w:rsidRPr="00D906FF">
        <w:t xml:space="preserve">svetainėje </w:t>
      </w:r>
      <w:hyperlink r:id="rId16" w:history="1">
        <w:r w:rsidR="00902945" w:rsidRPr="00BD7490">
          <w:rPr>
            <w:rStyle w:val="Hyperlink"/>
          </w:rPr>
          <w:t>www.lnkc.lt</w:t>
        </w:r>
      </w:hyperlink>
      <w:r w:rsidR="0048382E" w:rsidRPr="00D906FF">
        <w:t xml:space="preserve">. </w:t>
      </w:r>
    </w:p>
    <w:p w:rsidR="0048382E" w:rsidRPr="00D906FF" w:rsidRDefault="0048382E" w:rsidP="00FC66F4">
      <w:pPr>
        <w:ind w:hanging="426"/>
        <w:jc w:val="both"/>
        <w:rPr>
          <w:b/>
        </w:rPr>
      </w:pPr>
    </w:p>
    <w:p w:rsidR="003F26DA" w:rsidRPr="00D906FF" w:rsidRDefault="003F26DA" w:rsidP="00FC66F4">
      <w:pPr>
        <w:jc w:val="both"/>
      </w:pPr>
    </w:p>
    <w:p w:rsidR="00DA3C65" w:rsidRPr="00D906FF" w:rsidRDefault="00E443F5" w:rsidP="00FC66F4">
      <w:pPr>
        <w:ind w:firstLine="1298"/>
        <w:jc w:val="both"/>
      </w:pPr>
      <w:r>
        <w:t>_________________________________________________</w:t>
      </w:r>
    </w:p>
    <w:sectPr w:rsidR="00DA3C65" w:rsidRPr="00D906FF" w:rsidSect="00F057F5">
      <w:footerReference w:type="even" r:id="rId17"/>
      <w:footerReference w:type="default" r:id="rId1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63" w:rsidRDefault="00461663">
      <w:r>
        <w:separator/>
      </w:r>
    </w:p>
  </w:endnote>
  <w:endnote w:type="continuationSeparator" w:id="0">
    <w:p w:rsidR="00461663" w:rsidRDefault="0046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41" w:rsidRDefault="00842A41" w:rsidP="00937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A41" w:rsidRDefault="00842A41" w:rsidP="00842A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41" w:rsidRDefault="00842A41" w:rsidP="00937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851">
      <w:rPr>
        <w:rStyle w:val="PageNumber"/>
        <w:noProof/>
      </w:rPr>
      <w:t>3</w:t>
    </w:r>
    <w:r>
      <w:rPr>
        <w:rStyle w:val="PageNumber"/>
      </w:rPr>
      <w:fldChar w:fldCharType="end"/>
    </w:r>
  </w:p>
  <w:p w:rsidR="00842A41" w:rsidRDefault="00842A41" w:rsidP="00842A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63" w:rsidRDefault="00461663">
      <w:r>
        <w:separator/>
      </w:r>
    </w:p>
  </w:footnote>
  <w:footnote w:type="continuationSeparator" w:id="0">
    <w:p w:rsidR="00461663" w:rsidRDefault="0046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7AC"/>
    <w:multiLevelType w:val="hybridMultilevel"/>
    <w:tmpl w:val="07DE18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733"/>
    <w:multiLevelType w:val="multilevel"/>
    <w:tmpl w:val="CB5C22F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E4CF2"/>
    <w:multiLevelType w:val="multilevel"/>
    <w:tmpl w:val="30B2A86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763516"/>
    <w:multiLevelType w:val="hybridMultilevel"/>
    <w:tmpl w:val="559A77E6"/>
    <w:lvl w:ilvl="0" w:tplc="D2165146">
      <w:start w:val="5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7FE1B7F"/>
    <w:multiLevelType w:val="multilevel"/>
    <w:tmpl w:val="8D74040C"/>
    <w:lvl w:ilvl="0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5">
    <w:nsid w:val="18AF28DD"/>
    <w:multiLevelType w:val="multilevel"/>
    <w:tmpl w:val="94305C14"/>
    <w:lvl w:ilvl="0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6">
    <w:nsid w:val="2DE13FA4"/>
    <w:multiLevelType w:val="multilevel"/>
    <w:tmpl w:val="161479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A504B"/>
    <w:multiLevelType w:val="hybridMultilevel"/>
    <w:tmpl w:val="7F46FF72"/>
    <w:lvl w:ilvl="0" w:tplc="15CEBD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3F4539E"/>
    <w:multiLevelType w:val="hybridMultilevel"/>
    <w:tmpl w:val="6742AFC8"/>
    <w:lvl w:ilvl="0" w:tplc="F8407AD2">
      <w:start w:val="18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472D4D2F"/>
    <w:multiLevelType w:val="hybridMultilevel"/>
    <w:tmpl w:val="350C8A7E"/>
    <w:lvl w:ilvl="0" w:tplc="E7AC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280F"/>
    <w:multiLevelType w:val="hybridMultilevel"/>
    <w:tmpl w:val="55622AA6"/>
    <w:lvl w:ilvl="0" w:tplc="24A42D96">
      <w:start w:val="1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1">
    <w:nsid w:val="4CC972FE"/>
    <w:multiLevelType w:val="hybridMultilevel"/>
    <w:tmpl w:val="AB0C63E2"/>
    <w:lvl w:ilvl="0" w:tplc="CCB86178">
      <w:start w:val="26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52F5581C"/>
    <w:multiLevelType w:val="hybridMultilevel"/>
    <w:tmpl w:val="8CFE8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BE3"/>
    <w:multiLevelType w:val="hybridMultilevel"/>
    <w:tmpl w:val="F5B60D98"/>
    <w:lvl w:ilvl="0" w:tplc="DEEA77B0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07F7C4F"/>
    <w:multiLevelType w:val="hybridMultilevel"/>
    <w:tmpl w:val="236A01C6"/>
    <w:lvl w:ilvl="0" w:tplc="41F2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43EF4"/>
    <w:multiLevelType w:val="hybridMultilevel"/>
    <w:tmpl w:val="16147976"/>
    <w:lvl w:ilvl="0" w:tplc="08CA7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FF"/>
    <w:rsid w:val="00023348"/>
    <w:rsid w:val="00066BB6"/>
    <w:rsid w:val="00090F8E"/>
    <w:rsid w:val="000B0645"/>
    <w:rsid w:val="000B5A31"/>
    <w:rsid w:val="000C0BAB"/>
    <w:rsid w:val="000D58B2"/>
    <w:rsid w:val="000F4F62"/>
    <w:rsid w:val="00113E95"/>
    <w:rsid w:val="001146B0"/>
    <w:rsid w:val="0011731C"/>
    <w:rsid w:val="00124CCD"/>
    <w:rsid w:val="00173DDE"/>
    <w:rsid w:val="001A0C2A"/>
    <w:rsid w:val="001C42F8"/>
    <w:rsid w:val="001C6635"/>
    <w:rsid w:val="001D5493"/>
    <w:rsid w:val="001E6CE1"/>
    <w:rsid w:val="00203641"/>
    <w:rsid w:val="0024266D"/>
    <w:rsid w:val="00245374"/>
    <w:rsid w:val="002522EC"/>
    <w:rsid w:val="00255F1B"/>
    <w:rsid w:val="00270801"/>
    <w:rsid w:val="00286520"/>
    <w:rsid w:val="002B2E52"/>
    <w:rsid w:val="00356314"/>
    <w:rsid w:val="003651E3"/>
    <w:rsid w:val="00375505"/>
    <w:rsid w:val="003A6D79"/>
    <w:rsid w:val="003B10AC"/>
    <w:rsid w:val="003B78E9"/>
    <w:rsid w:val="003B79D2"/>
    <w:rsid w:val="003B7F1B"/>
    <w:rsid w:val="003D62D5"/>
    <w:rsid w:val="003F26DA"/>
    <w:rsid w:val="00417BBA"/>
    <w:rsid w:val="00420B4D"/>
    <w:rsid w:val="004272D3"/>
    <w:rsid w:val="00443593"/>
    <w:rsid w:val="00445AE0"/>
    <w:rsid w:val="00447865"/>
    <w:rsid w:val="00461663"/>
    <w:rsid w:val="00465A4E"/>
    <w:rsid w:val="00467D1C"/>
    <w:rsid w:val="00470FFC"/>
    <w:rsid w:val="0048382E"/>
    <w:rsid w:val="004976B1"/>
    <w:rsid w:val="004C3F8D"/>
    <w:rsid w:val="004D0BB4"/>
    <w:rsid w:val="004F6D14"/>
    <w:rsid w:val="004F6E6A"/>
    <w:rsid w:val="00505611"/>
    <w:rsid w:val="00523D51"/>
    <w:rsid w:val="00532833"/>
    <w:rsid w:val="00584A68"/>
    <w:rsid w:val="0058631A"/>
    <w:rsid w:val="00597DEB"/>
    <w:rsid w:val="005B15C0"/>
    <w:rsid w:val="005B206A"/>
    <w:rsid w:val="005B4CFF"/>
    <w:rsid w:val="005B7E66"/>
    <w:rsid w:val="005D7F9C"/>
    <w:rsid w:val="005F2C7D"/>
    <w:rsid w:val="006321BC"/>
    <w:rsid w:val="006372CE"/>
    <w:rsid w:val="0065692E"/>
    <w:rsid w:val="006571BF"/>
    <w:rsid w:val="006935B6"/>
    <w:rsid w:val="006A3C74"/>
    <w:rsid w:val="006A5AB4"/>
    <w:rsid w:val="006A7286"/>
    <w:rsid w:val="006F7CDB"/>
    <w:rsid w:val="00706AB1"/>
    <w:rsid w:val="00741A82"/>
    <w:rsid w:val="00760E9D"/>
    <w:rsid w:val="00795EC9"/>
    <w:rsid w:val="007A7906"/>
    <w:rsid w:val="007C46AA"/>
    <w:rsid w:val="007E6758"/>
    <w:rsid w:val="00840851"/>
    <w:rsid w:val="00842A41"/>
    <w:rsid w:val="00850454"/>
    <w:rsid w:val="0085223B"/>
    <w:rsid w:val="0086026D"/>
    <w:rsid w:val="00877B4D"/>
    <w:rsid w:val="008A5B0F"/>
    <w:rsid w:val="008A5BAA"/>
    <w:rsid w:val="008B1559"/>
    <w:rsid w:val="008E48B2"/>
    <w:rsid w:val="008E6A88"/>
    <w:rsid w:val="00902945"/>
    <w:rsid w:val="00910063"/>
    <w:rsid w:val="009166EA"/>
    <w:rsid w:val="009377D1"/>
    <w:rsid w:val="0094522B"/>
    <w:rsid w:val="0094701A"/>
    <w:rsid w:val="009617E4"/>
    <w:rsid w:val="00964642"/>
    <w:rsid w:val="009867CC"/>
    <w:rsid w:val="00992D4C"/>
    <w:rsid w:val="00992FA6"/>
    <w:rsid w:val="009A05B9"/>
    <w:rsid w:val="009A1A11"/>
    <w:rsid w:val="00A47458"/>
    <w:rsid w:val="00A7134B"/>
    <w:rsid w:val="00A85CD6"/>
    <w:rsid w:val="00AD67A5"/>
    <w:rsid w:val="00AE2938"/>
    <w:rsid w:val="00B603F3"/>
    <w:rsid w:val="00BA358D"/>
    <w:rsid w:val="00BB20C5"/>
    <w:rsid w:val="00BB3AE8"/>
    <w:rsid w:val="00BB4A54"/>
    <w:rsid w:val="00BC0134"/>
    <w:rsid w:val="00BD1D2A"/>
    <w:rsid w:val="00BD32E1"/>
    <w:rsid w:val="00BE2016"/>
    <w:rsid w:val="00C04CC9"/>
    <w:rsid w:val="00C12195"/>
    <w:rsid w:val="00C16D1E"/>
    <w:rsid w:val="00C411AB"/>
    <w:rsid w:val="00C6502C"/>
    <w:rsid w:val="00C6572F"/>
    <w:rsid w:val="00C76813"/>
    <w:rsid w:val="00CF04F0"/>
    <w:rsid w:val="00CF4D21"/>
    <w:rsid w:val="00D0074D"/>
    <w:rsid w:val="00D123B3"/>
    <w:rsid w:val="00D35337"/>
    <w:rsid w:val="00D45379"/>
    <w:rsid w:val="00D71F3A"/>
    <w:rsid w:val="00D8619A"/>
    <w:rsid w:val="00D900DA"/>
    <w:rsid w:val="00D906FF"/>
    <w:rsid w:val="00D92FC1"/>
    <w:rsid w:val="00DA3C65"/>
    <w:rsid w:val="00DB33BC"/>
    <w:rsid w:val="00DC2BE7"/>
    <w:rsid w:val="00DD3E7D"/>
    <w:rsid w:val="00DE25F7"/>
    <w:rsid w:val="00DE4401"/>
    <w:rsid w:val="00DE4978"/>
    <w:rsid w:val="00DE71BD"/>
    <w:rsid w:val="00DF6826"/>
    <w:rsid w:val="00E443F5"/>
    <w:rsid w:val="00E653B6"/>
    <w:rsid w:val="00E66232"/>
    <w:rsid w:val="00E75D50"/>
    <w:rsid w:val="00E8691F"/>
    <w:rsid w:val="00E87002"/>
    <w:rsid w:val="00E94906"/>
    <w:rsid w:val="00EB674F"/>
    <w:rsid w:val="00EE614D"/>
    <w:rsid w:val="00F057F5"/>
    <w:rsid w:val="00F12C84"/>
    <w:rsid w:val="00F43C01"/>
    <w:rsid w:val="00F53FC7"/>
    <w:rsid w:val="00F7277C"/>
    <w:rsid w:val="00F80749"/>
    <w:rsid w:val="00F84A1F"/>
    <w:rsid w:val="00FA1649"/>
    <w:rsid w:val="00FB4A4C"/>
    <w:rsid w:val="00FB58D1"/>
    <w:rsid w:val="00FC66F4"/>
    <w:rsid w:val="00FD5300"/>
    <w:rsid w:val="00FD7DD4"/>
    <w:rsid w:val="00FE24C3"/>
    <w:rsid w:val="00FE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8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0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7458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A47458"/>
    <w:pPr>
      <w:jc w:val="both"/>
    </w:pPr>
    <w:rPr>
      <w:lang w:val="en-AU" w:eastAsia="en-US"/>
    </w:rPr>
  </w:style>
  <w:style w:type="table" w:styleId="TableGrid">
    <w:name w:val="Table Grid"/>
    <w:basedOn w:val="TableNormal"/>
    <w:rsid w:val="00B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26DA"/>
    <w:rPr>
      <w:rFonts w:ascii="Cambria" w:hAnsi="Cambria"/>
      <w:b/>
      <w:bCs/>
      <w:kern w:val="32"/>
      <w:sz w:val="32"/>
      <w:szCs w:val="32"/>
      <w:lang w:val="lt-LT"/>
    </w:rPr>
  </w:style>
  <w:style w:type="character" w:styleId="Hyperlink">
    <w:name w:val="Hyperlink"/>
    <w:basedOn w:val="DefaultParagraphFont"/>
    <w:uiPriority w:val="99"/>
    <w:rsid w:val="005B7E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382E"/>
    <w:rPr>
      <w:rFonts w:ascii="Calibri" w:hAnsi="Calibri"/>
      <w:b/>
      <w:bCs/>
      <w:sz w:val="28"/>
      <w:szCs w:val="28"/>
      <w:lang w:val="lt-LT"/>
    </w:rPr>
  </w:style>
  <w:style w:type="paragraph" w:styleId="ListParagraph">
    <w:name w:val="List Paragraph"/>
    <w:basedOn w:val="Normal"/>
    <w:uiPriority w:val="34"/>
    <w:qFormat/>
    <w:rsid w:val="00C04CC9"/>
    <w:pPr>
      <w:ind w:left="1296"/>
    </w:pPr>
  </w:style>
  <w:style w:type="paragraph" w:styleId="Footer">
    <w:name w:val="footer"/>
    <w:basedOn w:val="Normal"/>
    <w:rsid w:val="00842A4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4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672">
          <w:marLeft w:val="0"/>
          <w:marRight w:val="0"/>
          <w:marTop w:val="0"/>
          <w:marBottom w:val="0"/>
          <w:divBdr>
            <w:top w:val="single" w:sz="6" w:space="0" w:color="465E32"/>
            <w:left w:val="single" w:sz="6" w:space="0" w:color="465E32"/>
            <w:bottom w:val="none" w:sz="0" w:space="0" w:color="auto"/>
            <w:right w:val="single" w:sz="6" w:space="0" w:color="465E32"/>
          </w:divBdr>
          <w:divsChild>
            <w:div w:id="318576357">
              <w:marLeft w:val="0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8854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yvai@gmail.com" TargetMode="External"/><Relationship Id="rId13" Type="http://schemas.openxmlformats.org/officeDocument/2006/relationships/hyperlink" Target="mailto:ramute.kraujaliene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autodaile@lnkc.lt" TargetMode="External"/><Relationship Id="rId12" Type="http://schemas.openxmlformats.org/officeDocument/2006/relationships/hyperlink" Target="mailto:s.daciene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nkc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auliaitautodaile@spliu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ute.soriene@gmail.com" TargetMode="External"/><Relationship Id="rId10" Type="http://schemas.openxmlformats.org/officeDocument/2006/relationships/hyperlink" Target="mailto:tautodailepa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uno@lietuvostautodaile.lt" TargetMode="External"/><Relationship Id="rId1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15%20=%20'vida.smitiene'%20+%20'@';%20addy67515%20=%20addy67515%20+%20'gmail'%20+%20'.'%20+%20'com';%20document.write(%20'%3ca%20'%20+%20path%20+%20'\''%20+%20prefix%20+%20addy67515%20+%20suffix%20+%20'\''%20+%20attribs%20+%20'%3e'%20);%20document.write(%20addy67515%20);%20document.write(%20'%3c\/a%3e'%20);%20//--%3e%20%3c/script%3e%3cscript%20language='JavaScript'%20type='text/javascript'%3e%20%3c!--%20document.write(%20'%3cspan%20style=\'display:%20none;\'%3e'%20);%20//--%3e%20%3c/script%3e&#352;is%20el.pa&#353;to%20adresas%20yra%20apsaugotas%20nuo%20Spam'o,%20jums%20reikia%20&#303;jungti%20Javaskript&#261;,%20kad%20matytum&#279;te%20tai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4450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2009 m</vt:lpstr>
      <vt:lpstr>2009 m</vt:lpstr>
    </vt:vector>
  </TitlesOfParts>
  <Company>LLKC</Company>
  <LinksUpToDate>false</LinksUpToDate>
  <CharactersWithSpaces>6975</CharactersWithSpaces>
  <SharedDoc>false</SharedDoc>
  <HLinks>
    <vt:vector size="60" baseType="variant">
      <vt:variant>
        <vt:i4>7733297</vt:i4>
      </vt:variant>
      <vt:variant>
        <vt:i4>27</vt:i4>
      </vt:variant>
      <vt:variant>
        <vt:i4>0</vt:i4>
      </vt:variant>
      <vt:variant>
        <vt:i4>5</vt:i4>
      </vt:variant>
      <vt:variant>
        <vt:lpwstr>http://www.lnkc.lt/</vt:lpwstr>
      </vt:variant>
      <vt:variant>
        <vt:lpwstr/>
      </vt:variant>
      <vt:variant>
        <vt:i4>6225971</vt:i4>
      </vt:variant>
      <vt:variant>
        <vt:i4>24</vt:i4>
      </vt:variant>
      <vt:variant>
        <vt:i4>0</vt:i4>
      </vt:variant>
      <vt:variant>
        <vt:i4>5</vt:i4>
      </vt:variant>
      <vt:variant>
        <vt:lpwstr>mailto:danute.soriene@gmail.com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ilto:';%20var%20suffix%20=%20'';%20var%20attribs%20=%20'';%20var%20path%20=%20'hr'%20+%20'ef'%20+%20'=';%20var%20addy67515%20=%20'vida.smitiene'%20+%20'@';%20addy67515%20=%20addy67515%20+%20'gmail'%20+%20'.'%20+%20'com';%20document.write(%20'%3ca%20'%20+%20path%20+%20'\''%20+%20prefix%20+%20addy67515%20+%20suffix%20+%20'\''%20+%20attribs%20+%20'%3e'%20);%20document.write(%20addy67515%20);%20document.write(%20'%3c\/a%3e'%20);%20//--%3e%20%3c/script%3e%3cscript%20language='JavaScript'%20type='text/javascript'%3e%20%3c!--%20document.write(%20'%3cspan%20style=\'display:%20none;\'%3e'%20);%20//--%3e%20%3c/script%3eŠis%20el.pašto%20adresas%20yra%20apsaugotas%20nuo%20Spam'o,%20jums%20reikia%20įjungti%20Javaskriptą,%20kad%20matytumėte%20tai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4390974</vt:i4>
      </vt:variant>
      <vt:variant>
        <vt:i4>18</vt:i4>
      </vt:variant>
      <vt:variant>
        <vt:i4>0</vt:i4>
      </vt:variant>
      <vt:variant>
        <vt:i4>5</vt:i4>
      </vt:variant>
      <vt:variant>
        <vt:lpwstr>mailto:ramute.kraujaliene@gmail.com</vt:lpwstr>
      </vt:variant>
      <vt:variant>
        <vt:lpwstr/>
      </vt:variant>
      <vt:variant>
        <vt:i4>7471111</vt:i4>
      </vt:variant>
      <vt:variant>
        <vt:i4>15</vt:i4>
      </vt:variant>
      <vt:variant>
        <vt:i4>0</vt:i4>
      </vt:variant>
      <vt:variant>
        <vt:i4>5</vt:i4>
      </vt:variant>
      <vt:variant>
        <vt:lpwstr>mailto:s.daciene@gmail.com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mailto:siauliaitautodaile@splius.lt</vt:lpwstr>
      </vt:variant>
      <vt:variant>
        <vt:lpwstr/>
      </vt:variant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mailto:tautodailepan@gmail.com</vt:lpwstr>
      </vt:variant>
      <vt:variant>
        <vt:lpwstr/>
      </vt:variant>
      <vt:variant>
        <vt:i4>3735564</vt:i4>
      </vt:variant>
      <vt:variant>
        <vt:i4>6</vt:i4>
      </vt:variant>
      <vt:variant>
        <vt:i4>0</vt:i4>
      </vt:variant>
      <vt:variant>
        <vt:i4>5</vt:i4>
      </vt:variant>
      <vt:variant>
        <vt:lpwstr>mailto:kauno@lietuvostautodaile.lt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mailto:dzyvai@gmail.com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mailto:tautodaile@lnkc.lt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</dc:title>
  <dc:creator>Tautodaile</dc:creator>
  <cp:lastModifiedBy>Sandra</cp:lastModifiedBy>
  <cp:revision>2</cp:revision>
  <cp:lastPrinted>2014-01-22T09:05:00Z</cp:lastPrinted>
  <dcterms:created xsi:type="dcterms:W3CDTF">2018-01-24T09:14:00Z</dcterms:created>
  <dcterms:modified xsi:type="dcterms:W3CDTF">2018-01-24T09:14:00Z</dcterms:modified>
</cp:coreProperties>
</file>