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CF" w:rsidRPr="005A2390" w:rsidRDefault="00901DCF" w:rsidP="00F0147A">
      <w:pPr>
        <w:spacing w:after="0" w:line="240" w:lineRule="auto"/>
        <w:jc w:val="both"/>
        <w:rPr>
          <w:rFonts w:eastAsia="Calibri"/>
          <w:b/>
        </w:rPr>
      </w:pPr>
      <w:bookmarkStart w:id="0" w:name="_GoBack"/>
      <w:bookmarkEnd w:id="0"/>
      <w:r w:rsidRPr="005A2390">
        <w:rPr>
          <w:rFonts w:eastAsia="Calibri"/>
          <w:b/>
        </w:rPr>
        <w:t>Folkloro diena „</w:t>
      </w:r>
      <w:r>
        <w:rPr>
          <w:b/>
        </w:rPr>
        <w:t>Didžių žmonių žemė</w:t>
      </w:r>
      <w:r w:rsidRPr="005A2390">
        <w:rPr>
          <w:rFonts w:eastAsia="Calibri"/>
          <w:b/>
        </w:rPr>
        <w:t>“</w:t>
      </w:r>
    </w:p>
    <w:p w:rsidR="00901DCF" w:rsidRDefault="00901DCF" w:rsidP="00F0147A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ind w:left="2552" w:right="-199" w:hanging="2552"/>
        <w:jc w:val="both"/>
        <w:rPr>
          <w:b/>
        </w:rPr>
      </w:pPr>
      <w:r w:rsidRPr="005A2390">
        <w:rPr>
          <w:b/>
        </w:rPr>
        <w:t xml:space="preserve">Liepos </w:t>
      </w:r>
      <w:r w:rsidRPr="00B866A1">
        <w:rPr>
          <w:b/>
        </w:rPr>
        <w:t xml:space="preserve">3 d. </w:t>
      </w:r>
    </w:p>
    <w:p w:rsidR="00901DCF" w:rsidRDefault="00901DCF" w:rsidP="00F0147A">
      <w:pPr>
        <w:spacing w:after="0" w:line="240" w:lineRule="auto"/>
        <w:rPr>
          <w:b/>
        </w:rPr>
      </w:pPr>
    </w:p>
    <w:p w:rsidR="00F0147A" w:rsidRDefault="00901DCF" w:rsidP="00F0147A">
      <w:pPr>
        <w:spacing w:after="0" w:line="240" w:lineRule="auto"/>
        <w:rPr>
          <w:b/>
        </w:rPr>
      </w:pPr>
      <w:r w:rsidRPr="00BB1BB2">
        <w:rPr>
          <w:rFonts w:eastAsia="Calibri"/>
          <w:b/>
        </w:rPr>
        <w:t xml:space="preserve">15.00 „Varpai Lietuvos žmogui, dangui ir žemei“ – visų šalies kraštų varpų sugaudimas </w:t>
      </w:r>
      <w:r w:rsidR="00F0147A" w:rsidRPr="00BB1BB2">
        <w:rPr>
          <w:rFonts w:eastAsia="Calibri"/>
          <w:b/>
        </w:rPr>
        <w:t>Katedros aikštė</w:t>
      </w:r>
    </w:p>
    <w:p w:rsidR="00F0147A" w:rsidRDefault="00F0147A" w:rsidP="00F0147A">
      <w:pPr>
        <w:spacing w:after="0" w:line="240" w:lineRule="auto"/>
        <w:jc w:val="both"/>
      </w:pPr>
    </w:p>
    <w:p w:rsidR="00152F93" w:rsidRDefault="00F0147A" w:rsidP="00152F93">
      <w:pPr>
        <w:spacing w:after="0" w:line="240" w:lineRule="auto"/>
        <w:jc w:val="both"/>
      </w:pPr>
      <w:r>
        <w:t xml:space="preserve">Veiksmo vieta: </w:t>
      </w:r>
      <w:r w:rsidR="00901DCF">
        <w:t xml:space="preserve">Varpinė / Scena ir varpinė ??? </w:t>
      </w:r>
    </w:p>
    <w:p w:rsidR="00B3492E" w:rsidRPr="0066186B" w:rsidRDefault="00B3492E" w:rsidP="00152F93">
      <w:pPr>
        <w:spacing w:after="0" w:line="240" w:lineRule="auto"/>
        <w:jc w:val="both"/>
      </w:pPr>
      <w:r w:rsidRPr="0066186B">
        <w:t xml:space="preserve">Ceremoniją vykdo </w:t>
      </w:r>
      <w:r w:rsidR="00AB7D21" w:rsidRPr="0066186B">
        <w:t>po 2 asmenis nuo savivaldybės</w:t>
      </w:r>
      <w:r w:rsidR="003631F2">
        <w:t xml:space="preserve"> </w:t>
      </w:r>
      <w:r w:rsidR="003631F2" w:rsidRPr="003631F2">
        <w:rPr>
          <w:b/>
        </w:rPr>
        <w:t>apsirengę tautiniais rūbais</w:t>
      </w:r>
      <w:r w:rsidR="003631F2">
        <w:t>.</w:t>
      </w:r>
    </w:p>
    <w:p w:rsidR="00901DCF" w:rsidRDefault="00B3492E" w:rsidP="00F0147A">
      <w:pPr>
        <w:spacing w:after="0" w:line="240" w:lineRule="auto"/>
      </w:pPr>
      <w:r w:rsidRPr="0066186B">
        <w:t>Visi dalyviai / arba tik skambintojai sustoja ratu aplink varpinę</w:t>
      </w:r>
      <w:r w:rsidR="0022108D" w:rsidRPr="0066186B">
        <w:t xml:space="preserve">, o </w:t>
      </w:r>
      <w:r w:rsidRPr="0066186B">
        <w:t>žodžio sakytojai</w:t>
      </w:r>
      <w:r w:rsidR="0022108D" w:rsidRPr="0066186B">
        <w:t xml:space="preserve"> </w:t>
      </w:r>
      <w:r w:rsidR="00684500">
        <w:t xml:space="preserve">– </w:t>
      </w:r>
      <w:r w:rsidR="0022108D" w:rsidRPr="0066186B">
        <w:t>scenoje</w:t>
      </w:r>
      <w:r w:rsidR="00901DCF">
        <w:t xml:space="preserve">. </w:t>
      </w:r>
    </w:p>
    <w:p w:rsidR="00684500" w:rsidRDefault="00684500" w:rsidP="00F0147A">
      <w:pPr>
        <w:spacing w:after="0" w:line="240" w:lineRule="auto"/>
      </w:pPr>
      <w:r w:rsidRPr="00A05156">
        <w:rPr>
          <w:b/>
          <w:i/>
        </w:rPr>
        <w:t xml:space="preserve">Skelbiami skambintojai prie varpų stojasi taip – </w:t>
      </w:r>
      <w:r w:rsidR="00152F93">
        <w:rPr>
          <w:b/>
          <w:i/>
        </w:rPr>
        <w:t>du</w:t>
      </w:r>
      <w:r w:rsidRPr="00A05156">
        <w:rPr>
          <w:b/>
          <w:i/>
        </w:rPr>
        <w:t xml:space="preserve"> konstrukcijos išorėje, </w:t>
      </w:r>
      <w:r w:rsidR="00152F93">
        <w:rPr>
          <w:b/>
          <w:i/>
        </w:rPr>
        <w:t>vienas</w:t>
      </w:r>
      <w:r w:rsidRPr="00A05156">
        <w:rPr>
          <w:b/>
          <w:i/>
        </w:rPr>
        <w:t xml:space="preserve"> viduje</w:t>
      </w:r>
      <w:r>
        <w:t>.</w:t>
      </w:r>
    </w:p>
    <w:p w:rsidR="0022108D" w:rsidRPr="0066186B" w:rsidRDefault="0022108D" w:rsidP="00F0147A">
      <w:pPr>
        <w:spacing w:after="0" w:line="240" w:lineRule="auto"/>
      </w:pPr>
    </w:p>
    <w:p w:rsidR="00B33F20" w:rsidRDefault="00B33F20" w:rsidP="00F0147A">
      <w:pPr>
        <w:spacing w:after="0" w:line="240" w:lineRule="auto"/>
      </w:pPr>
      <w:r>
        <w:t xml:space="preserve">Ceremoniją </w:t>
      </w:r>
      <w:r w:rsidR="00AB7D21" w:rsidRPr="0066186B">
        <w:t>sudar</w:t>
      </w:r>
      <w:r>
        <w:t>o</w:t>
      </w:r>
      <w:r w:rsidR="00AB7D21" w:rsidRPr="0066186B">
        <w:t xml:space="preserve"> trumpas (1-2 sakinių) savivaldybės atstovo žodis ir 3 varpo dūžiai. </w:t>
      </w:r>
    </w:p>
    <w:p w:rsidR="00AB7D21" w:rsidRPr="0066186B" w:rsidRDefault="00AB7D21" w:rsidP="00F0147A">
      <w:pPr>
        <w:spacing w:after="0" w:line="240" w:lineRule="auto"/>
      </w:pPr>
      <w:r w:rsidRPr="0066186B">
        <w:t>Žodyje atsispindi varpo kilmės laikas ir vieta, kur jis kabo ar yra saugomas, su kokiu įvykiu (-iais), žmogum (-ėmis), padavimu (-ais) yra susijęs, kokia jo skambėjimo paskirtis šioje šventėje: kieno nors atminčiai, pagarsinimui, ko nors linkint, tikintis, užkalbant, kad įvyktų ir t.t.</w:t>
      </w:r>
    </w:p>
    <w:p w:rsidR="00AB7D21" w:rsidRDefault="00AB7D21" w:rsidP="00F0147A">
      <w:pPr>
        <w:spacing w:after="0" w:line="240" w:lineRule="auto"/>
      </w:pPr>
    </w:p>
    <w:p w:rsidR="00901DCF" w:rsidRDefault="00CF1FFA" w:rsidP="00F0147A">
      <w:pPr>
        <w:spacing w:after="0" w:line="240" w:lineRule="auto"/>
      </w:pPr>
      <w:r w:rsidRPr="00F0147A">
        <w:rPr>
          <w:b/>
        </w:rPr>
        <w:t>14.55</w:t>
      </w:r>
      <w:r>
        <w:t xml:space="preserve"> </w:t>
      </w:r>
      <w:r>
        <w:tab/>
        <w:t>Skamba kanklių muzikos improvizacija</w:t>
      </w:r>
      <w:r w:rsidR="00901DCF">
        <w:t xml:space="preserve">. Skambina </w:t>
      </w:r>
      <w:r w:rsidR="00901DCF" w:rsidRPr="00901DCF">
        <w:t>Gediminas Žilys</w:t>
      </w:r>
      <w:r w:rsidR="00901DCF" w:rsidRPr="00901DCF">
        <w:rPr>
          <w:color w:val="FF0000"/>
        </w:rPr>
        <w:t xml:space="preserve"> </w:t>
      </w:r>
    </w:p>
    <w:p w:rsidR="00CF1FFA" w:rsidRDefault="00901DCF" w:rsidP="00F0147A">
      <w:pPr>
        <w:spacing w:after="0" w:line="240" w:lineRule="auto"/>
      </w:pPr>
      <w:r w:rsidRPr="00F0147A">
        <w:rPr>
          <w:b/>
        </w:rPr>
        <w:t>15.0</w:t>
      </w:r>
      <w:r w:rsidR="00F0147A" w:rsidRPr="00F0147A">
        <w:rPr>
          <w:b/>
        </w:rPr>
        <w:t>0</w:t>
      </w:r>
      <w:r>
        <w:tab/>
      </w:r>
      <w:r w:rsidR="00CF1FFA">
        <w:t>Vedėjas: praneša apie renginį, jo idėją, kviečia išgirsti kiekvienos savivaldybės balsą įkūnijantį varpo skambesį. Kviečia ceremonijos dalyvius regionais.</w:t>
      </w:r>
    </w:p>
    <w:p w:rsidR="00CF1FFA" w:rsidRPr="0066186B" w:rsidRDefault="00CF1FFA" w:rsidP="00F0147A">
      <w:pPr>
        <w:spacing w:after="0" w:line="240" w:lineRule="auto"/>
      </w:pPr>
    </w:p>
    <w:p w:rsidR="00AB7D21" w:rsidRPr="0066186B" w:rsidRDefault="004744E6" w:rsidP="00F0147A">
      <w:pPr>
        <w:spacing w:after="0" w:line="240" w:lineRule="auto"/>
        <w:rPr>
          <w:b/>
        </w:rPr>
      </w:pPr>
      <w:r w:rsidRPr="0066186B">
        <w:rPr>
          <w:b/>
        </w:rPr>
        <w:t>R</w:t>
      </w:r>
      <w:r w:rsidR="00AB7D21" w:rsidRPr="0066186B">
        <w:rPr>
          <w:b/>
        </w:rPr>
        <w:t>egion</w:t>
      </w:r>
      <w:r w:rsidRPr="0066186B">
        <w:rPr>
          <w:b/>
        </w:rPr>
        <w:t>ų varpai</w:t>
      </w:r>
    </w:p>
    <w:p w:rsidR="0022108D" w:rsidRPr="0066186B" w:rsidRDefault="0022108D" w:rsidP="00F0147A">
      <w:pPr>
        <w:spacing w:after="0" w:line="240" w:lineRule="auto"/>
      </w:pPr>
      <w:r w:rsidRPr="0066186B">
        <w:t>Vedėjas: kviečia Mažosios Lietuvos varpininkus</w:t>
      </w:r>
    </w:p>
    <w:p w:rsidR="00AB7D21" w:rsidRPr="0066186B" w:rsidRDefault="00AB7D21" w:rsidP="00F0147A">
      <w:pPr>
        <w:spacing w:after="0" w:line="240" w:lineRule="auto"/>
      </w:pPr>
      <w:r w:rsidRPr="0066186B">
        <w:rPr>
          <w:b/>
        </w:rPr>
        <w:t>Mažoji Lietuva</w:t>
      </w:r>
    </w:p>
    <w:p w:rsidR="00DF44C2" w:rsidRPr="00DF44C2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" w:tooltip="Klaipėda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Klaipėdos miestas</w:t>
        </w:r>
      </w:hyperlink>
      <w:r w:rsidR="00DF44C2" w:rsidRPr="00DF44C2">
        <w:rPr>
          <w:rFonts w:eastAsia="Times New Roman"/>
          <w:lang w:eastAsia="lt-LT"/>
        </w:rPr>
        <w:t xml:space="preserve"> </w:t>
      </w:r>
    </w:p>
    <w:p w:rsid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" w:tooltip="Klaipėdos rajonas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Klaipėdos rajonas</w:t>
        </w:r>
      </w:hyperlink>
    </w:p>
    <w:p w:rsid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6" w:tooltip="Neringa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Neringos miestas</w:t>
        </w:r>
      </w:hyperlink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7" w:tooltip="Pagėgių savivaldybė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Pagėgių savivaldybė</w:t>
        </w:r>
      </w:hyperlink>
    </w:p>
    <w:p w:rsidR="00DF44C2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8" w:tooltip="Šilutės rajonas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Šilutės rajonas</w:t>
        </w:r>
      </w:hyperlink>
    </w:p>
    <w:p w:rsidR="00483E23" w:rsidRPr="0066186B" w:rsidRDefault="00483E23" w:rsidP="00F0147A">
      <w:pPr>
        <w:spacing w:after="0" w:line="240" w:lineRule="auto"/>
      </w:pPr>
    </w:p>
    <w:p w:rsidR="0022108D" w:rsidRPr="0066186B" w:rsidRDefault="0022108D" w:rsidP="00F0147A">
      <w:pPr>
        <w:spacing w:after="0" w:line="240" w:lineRule="auto"/>
      </w:pPr>
      <w:r w:rsidRPr="0066186B">
        <w:t xml:space="preserve">Vedėjas: Prašo </w:t>
      </w:r>
      <w:r w:rsidR="00483E23" w:rsidRPr="0066186B">
        <w:t>sugausti visus Mažosios Lietuvos varpus (mandagiai dėkoja, jungia su kitu regionu)</w:t>
      </w:r>
    </w:p>
    <w:p w:rsidR="00B33F20" w:rsidRPr="00B33F20" w:rsidRDefault="00B33F20" w:rsidP="00F0147A">
      <w:pPr>
        <w:spacing w:after="0" w:line="240" w:lineRule="auto"/>
        <w:rPr>
          <w:b/>
        </w:rPr>
      </w:pPr>
      <w:r w:rsidRPr="00B33F20">
        <w:rPr>
          <w:b/>
        </w:rPr>
        <w:t xml:space="preserve">Skamba </w:t>
      </w:r>
      <w:r>
        <w:rPr>
          <w:b/>
        </w:rPr>
        <w:t>Mažosios L</w:t>
      </w:r>
      <w:r w:rsidR="00436BDF">
        <w:rPr>
          <w:b/>
        </w:rPr>
        <w:t>i</w:t>
      </w:r>
      <w:r>
        <w:rPr>
          <w:b/>
        </w:rPr>
        <w:t>etuvos</w:t>
      </w:r>
      <w:r w:rsidRPr="00B33F20">
        <w:rPr>
          <w:b/>
        </w:rPr>
        <w:t xml:space="preserve"> varpai</w:t>
      </w:r>
    </w:p>
    <w:p w:rsidR="00B33F20" w:rsidRDefault="00B33F20" w:rsidP="00F0147A">
      <w:pPr>
        <w:spacing w:after="0" w:line="240" w:lineRule="auto"/>
      </w:pPr>
    </w:p>
    <w:p w:rsidR="00104D4A" w:rsidRDefault="0022108D" w:rsidP="00F0147A">
      <w:pPr>
        <w:spacing w:after="0" w:line="240" w:lineRule="auto"/>
      </w:pPr>
      <w:r w:rsidRPr="0066186B">
        <w:t>Vedėjas: kviečia Suvalkijos (Sūduvos) dalyvius</w:t>
      </w:r>
    </w:p>
    <w:p w:rsidR="00AB7D21" w:rsidRPr="00104D4A" w:rsidRDefault="00AB7D21" w:rsidP="00F0147A">
      <w:pPr>
        <w:spacing w:after="0" w:line="240" w:lineRule="auto"/>
      </w:pPr>
      <w:r w:rsidRPr="0066186B">
        <w:rPr>
          <w:b/>
        </w:rPr>
        <w:t>Suvalkija (Sūduva)</w:t>
      </w:r>
    </w:p>
    <w:p w:rsidR="00104D4A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9" w:tooltip="Jurbarko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Jurbarko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0" w:tooltip="Kalvarijos savivaldybė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Kalvarijos savivaldybė</w:t>
        </w:r>
      </w:hyperlink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1" w:tooltip="Kaunas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Kauno miestas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2" w:tooltip="Kauno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Kauno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3" w:tooltip="Kazlų Rūdos savivaldybė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Kazlų Rūdos savivaldybė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4" w:tooltip="Marijampolės savivaldybė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Marijampolės savivaldybė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5" w:tooltip="Prienų rajonas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Prienų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6" w:tooltip="Šakių rajonas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Šakių rajonas</w:t>
        </w:r>
      </w:hyperlink>
    </w:p>
    <w:p w:rsidR="00DF44C2" w:rsidRPr="00DF44C2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7" w:tooltip="Vilkaviškio rajonas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Vilkaviškio rajonas</w:t>
        </w:r>
      </w:hyperlink>
    </w:p>
    <w:p w:rsidR="0022108D" w:rsidRPr="0066186B" w:rsidRDefault="0022108D" w:rsidP="00F0147A">
      <w:pPr>
        <w:spacing w:after="0" w:line="240" w:lineRule="auto"/>
      </w:pPr>
    </w:p>
    <w:p w:rsidR="004744E6" w:rsidRPr="0066186B" w:rsidRDefault="0022108D" w:rsidP="00F0147A">
      <w:pPr>
        <w:spacing w:after="0" w:line="240" w:lineRule="auto"/>
      </w:pPr>
      <w:r w:rsidRPr="0066186B">
        <w:t xml:space="preserve">Vedėjas: </w:t>
      </w:r>
      <w:r w:rsidR="004744E6" w:rsidRPr="0066186B">
        <w:t xml:space="preserve">Prašo sugausti visus Suvalkijos (Sūduvos) varpus </w:t>
      </w:r>
    </w:p>
    <w:p w:rsidR="00B33F20" w:rsidRPr="00B33F20" w:rsidRDefault="00B33F20" w:rsidP="00F0147A">
      <w:pPr>
        <w:spacing w:after="0" w:line="240" w:lineRule="auto"/>
        <w:rPr>
          <w:b/>
        </w:rPr>
      </w:pPr>
      <w:r w:rsidRPr="00B33F20">
        <w:rPr>
          <w:b/>
        </w:rPr>
        <w:t xml:space="preserve">Skamba </w:t>
      </w:r>
      <w:r>
        <w:rPr>
          <w:b/>
        </w:rPr>
        <w:t>Suvalk</w:t>
      </w:r>
      <w:r w:rsidRPr="00B33F20">
        <w:rPr>
          <w:b/>
        </w:rPr>
        <w:t xml:space="preserve">ijos </w:t>
      </w:r>
      <w:r>
        <w:rPr>
          <w:b/>
        </w:rPr>
        <w:t xml:space="preserve">(Sūduvos) </w:t>
      </w:r>
      <w:r w:rsidRPr="00B33F20">
        <w:rPr>
          <w:b/>
        </w:rPr>
        <w:t>varpai</w:t>
      </w:r>
    </w:p>
    <w:p w:rsidR="0022108D" w:rsidRPr="0066186B" w:rsidRDefault="004744E6" w:rsidP="00F0147A">
      <w:pPr>
        <w:spacing w:after="0" w:line="240" w:lineRule="auto"/>
      </w:pPr>
      <w:r w:rsidRPr="0066186B">
        <w:t xml:space="preserve">Vedėjas: </w:t>
      </w:r>
      <w:r w:rsidR="0022108D" w:rsidRPr="0066186B">
        <w:t>kviečia Dzūkijos dalyvius</w:t>
      </w:r>
    </w:p>
    <w:p w:rsidR="00104D4A" w:rsidRDefault="00104D4A" w:rsidP="00F0147A">
      <w:pPr>
        <w:spacing w:after="0" w:line="240" w:lineRule="auto"/>
        <w:rPr>
          <w:b/>
        </w:rPr>
      </w:pPr>
    </w:p>
    <w:p w:rsidR="00AB7D21" w:rsidRPr="0066186B" w:rsidRDefault="00AB7D21" w:rsidP="00F0147A">
      <w:pPr>
        <w:spacing w:after="0" w:line="240" w:lineRule="auto"/>
        <w:rPr>
          <w:b/>
        </w:rPr>
      </w:pPr>
      <w:r w:rsidRPr="0066186B">
        <w:rPr>
          <w:b/>
        </w:rPr>
        <w:t>Dzūkija</w:t>
      </w:r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8" w:tooltip="Alytu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Alytaus miestas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19" w:tooltip="Alytaus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Alytaus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0" w:tooltip="Birštono savivaldybė" w:history="1">
        <w:r w:rsidR="00104D4A" w:rsidRPr="00152F93">
          <w:rPr>
            <w:rFonts w:eastAsia="Times New Roman"/>
            <w:color w:val="0000FF"/>
            <w:u w:val="single"/>
            <w:lang w:eastAsia="lt-LT"/>
          </w:rPr>
          <w:t>Birštono savivaldybė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1" w:tooltip="Druskininkų savivaldybė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Druskininkų savivaldybė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2" w:tooltip="Elektrėnų savivaldybė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Elektrėnų savivaldybė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3" w:tooltip="Kaišiadorių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Kaišiadorių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4" w:tooltip="Lazdijų rajonas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Lazdijų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5" w:tooltip="Šalčininkų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Šalčininkų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6" w:tooltip="Trakų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Trakų rajonas</w:t>
        </w:r>
      </w:hyperlink>
    </w:p>
    <w:p w:rsidR="00DF44C2" w:rsidRPr="00DF44C2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7" w:tooltip="Varėnos rajonas" w:history="1">
        <w:r w:rsidR="00DF44C2" w:rsidRPr="0066186B">
          <w:rPr>
            <w:rFonts w:eastAsia="Times New Roman"/>
            <w:color w:val="0000FF"/>
            <w:u w:val="single"/>
            <w:lang w:eastAsia="lt-LT"/>
          </w:rPr>
          <w:t>Varėnos rajonas</w:t>
        </w:r>
      </w:hyperlink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8" w:tooltip="Vilnius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Vilniaus miestas</w:t>
        </w:r>
      </w:hyperlink>
      <w:r w:rsidR="0066186B" w:rsidRPr="0066186B">
        <w:rPr>
          <w:rFonts w:eastAsia="Times New Roman"/>
          <w:lang w:eastAsia="lt-LT"/>
        </w:rPr>
        <w:t xml:space="preserve"> </w:t>
      </w:r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29" w:tooltip="Vilniaus rajonas" w:history="1">
        <w:r w:rsidR="0066186B" w:rsidRPr="00F0147A">
          <w:rPr>
            <w:rFonts w:eastAsia="Times New Roman"/>
            <w:color w:val="0000FF"/>
            <w:highlight w:val="yellow"/>
            <w:u w:val="single"/>
            <w:lang w:eastAsia="lt-LT"/>
          </w:rPr>
          <w:t>Vilniaus rajonas</w:t>
        </w:r>
      </w:hyperlink>
    </w:p>
    <w:p w:rsidR="004744E6" w:rsidRPr="0066186B" w:rsidRDefault="004744E6" w:rsidP="00F0147A">
      <w:pPr>
        <w:spacing w:after="0" w:line="240" w:lineRule="auto"/>
      </w:pPr>
    </w:p>
    <w:p w:rsidR="004744E6" w:rsidRPr="0066186B" w:rsidRDefault="004744E6" w:rsidP="00F0147A">
      <w:pPr>
        <w:spacing w:after="0" w:line="240" w:lineRule="auto"/>
      </w:pPr>
      <w:r w:rsidRPr="0066186B">
        <w:t>Vedėjas: Prašo su</w:t>
      </w:r>
      <w:r w:rsidR="00F0147A">
        <w:t>mušti</w:t>
      </w:r>
      <w:r w:rsidRPr="0066186B">
        <w:t xml:space="preserve">i visus Dzūkijos varpus </w:t>
      </w:r>
    </w:p>
    <w:p w:rsidR="00B33F20" w:rsidRPr="00B33F20" w:rsidRDefault="00B33F20" w:rsidP="00F0147A">
      <w:pPr>
        <w:spacing w:after="0" w:line="240" w:lineRule="auto"/>
        <w:rPr>
          <w:b/>
        </w:rPr>
      </w:pPr>
      <w:r w:rsidRPr="00B33F20">
        <w:rPr>
          <w:b/>
        </w:rPr>
        <w:t xml:space="preserve">Skamba </w:t>
      </w:r>
      <w:r>
        <w:rPr>
          <w:b/>
        </w:rPr>
        <w:t>Dzūki</w:t>
      </w:r>
      <w:r w:rsidRPr="00B33F20">
        <w:rPr>
          <w:b/>
        </w:rPr>
        <w:t>jos varpai</w:t>
      </w:r>
    </w:p>
    <w:p w:rsidR="00B33F20" w:rsidRDefault="00B33F20" w:rsidP="00F0147A">
      <w:pPr>
        <w:spacing w:after="0" w:line="240" w:lineRule="auto"/>
      </w:pPr>
    </w:p>
    <w:p w:rsidR="0022108D" w:rsidRPr="0066186B" w:rsidRDefault="0022108D" w:rsidP="00F0147A">
      <w:pPr>
        <w:spacing w:after="0" w:line="240" w:lineRule="auto"/>
      </w:pPr>
      <w:r w:rsidRPr="0066186B">
        <w:t>Vedėjas: kviečia Žemaitijos dalyvius</w:t>
      </w:r>
    </w:p>
    <w:p w:rsidR="00AB7D21" w:rsidRPr="0066186B" w:rsidRDefault="00AB7D21" w:rsidP="00F0147A">
      <w:pPr>
        <w:spacing w:after="0" w:line="240" w:lineRule="auto"/>
        <w:rPr>
          <w:b/>
        </w:rPr>
      </w:pPr>
      <w:r w:rsidRPr="0066186B">
        <w:rPr>
          <w:b/>
        </w:rPr>
        <w:t>Žemaitija</w:t>
      </w:r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0" w:tooltip="Akmenės rajonas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Akmenės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1" w:tooltip="Kelmės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Kelmės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2" w:tooltip="Kretingos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Kretingos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3" w:tooltip="Mažeikių rajonas" w:history="1">
        <w:r w:rsidR="00104D4A" w:rsidRPr="00152F93">
          <w:rPr>
            <w:rFonts w:eastAsia="Times New Roman"/>
            <w:color w:val="0000FF"/>
            <w:u w:val="single"/>
            <w:lang w:eastAsia="lt-LT"/>
          </w:rPr>
          <w:t>Mažeikių rajonas</w:t>
        </w:r>
      </w:hyperlink>
    </w:p>
    <w:p w:rsidR="00A05156" w:rsidRDefault="001522FB" w:rsidP="00A05156">
      <w:pPr>
        <w:spacing w:after="0" w:line="240" w:lineRule="auto"/>
        <w:rPr>
          <w:rFonts w:eastAsia="Times New Roman"/>
          <w:lang w:eastAsia="lt-LT"/>
        </w:rPr>
      </w:pPr>
      <w:hyperlink r:id="rId34" w:tooltip="Palanga" w:history="1">
        <w:r w:rsidR="00A05156" w:rsidRPr="0066186B">
          <w:rPr>
            <w:rFonts w:eastAsia="Times New Roman"/>
            <w:color w:val="0000FF"/>
            <w:u w:val="single"/>
            <w:lang w:eastAsia="lt-LT"/>
          </w:rPr>
          <w:t>Palangos miestas</w:t>
        </w:r>
      </w:hyperlink>
      <w:r w:rsidR="00A05156">
        <w:rPr>
          <w:rFonts w:eastAsia="Times New Roman"/>
          <w:lang w:eastAsia="lt-LT"/>
        </w:rPr>
        <w:t xml:space="preserve"> </w:t>
      </w:r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5" w:tooltip="Plungės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Plungės rajonas</w:t>
        </w:r>
      </w:hyperlink>
    </w:p>
    <w:p w:rsidR="00104D4A" w:rsidRPr="00DF44C2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6" w:tooltip="Raseinių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Raseinių rajonas</w:t>
        </w:r>
      </w:hyperlink>
    </w:p>
    <w:p w:rsidR="00104D4A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7" w:tooltip="Rietavo savivaldybė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Rietavo savivaldybė</w:t>
        </w:r>
      </w:hyperlink>
    </w:p>
    <w:p w:rsidR="0072491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8" w:tooltip="Skuodo rajonas" w:history="1">
        <w:r w:rsidR="0072491B" w:rsidRPr="0066186B">
          <w:rPr>
            <w:rFonts w:eastAsia="Times New Roman"/>
            <w:color w:val="0000FF"/>
            <w:u w:val="single"/>
            <w:lang w:eastAsia="lt-LT"/>
          </w:rPr>
          <w:t>Skuodo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39" w:tooltip="Šiauliai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Šiaulių miestas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0" w:tooltip="Šiaulių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Šiaulių rajonas</w:t>
        </w:r>
      </w:hyperlink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1" w:tooltip="Šilalės rajonas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Šilalės rajonas</w:t>
        </w:r>
      </w:hyperlink>
    </w:p>
    <w:p w:rsidR="0072491B" w:rsidRDefault="001522FB" w:rsidP="00F0147A">
      <w:pPr>
        <w:spacing w:after="0" w:line="240" w:lineRule="auto"/>
      </w:pPr>
      <w:hyperlink r:id="rId42" w:tooltip="Tauragės rajonas" w:history="1">
        <w:r w:rsidR="0072491B" w:rsidRPr="0066186B">
          <w:rPr>
            <w:rFonts w:eastAsia="Times New Roman"/>
            <w:color w:val="0000FF"/>
            <w:u w:val="single"/>
            <w:lang w:eastAsia="lt-LT"/>
          </w:rPr>
          <w:t>Tauragės rajonas</w:t>
        </w:r>
      </w:hyperlink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3" w:tooltip="Telšių rajonas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Telšių rajonas</w:t>
        </w:r>
      </w:hyperlink>
      <w:r w:rsidR="0066186B" w:rsidRPr="0066186B">
        <w:rPr>
          <w:rFonts w:eastAsia="Times New Roman"/>
          <w:lang w:eastAsia="lt-LT"/>
        </w:rPr>
        <w:t xml:space="preserve"> </w:t>
      </w:r>
    </w:p>
    <w:p w:rsidR="0072491B" w:rsidRDefault="0072491B" w:rsidP="00F0147A">
      <w:pPr>
        <w:spacing w:after="0" w:line="240" w:lineRule="auto"/>
      </w:pPr>
    </w:p>
    <w:p w:rsidR="00DF44C2" w:rsidRPr="0066186B" w:rsidRDefault="00DF44C2" w:rsidP="00F0147A">
      <w:pPr>
        <w:spacing w:after="0" w:line="240" w:lineRule="auto"/>
      </w:pPr>
      <w:r w:rsidRPr="0066186B">
        <w:t>Vedėjas: Prašo su</w:t>
      </w:r>
      <w:r w:rsidR="00F0147A">
        <w:t>skambinti</w:t>
      </w:r>
      <w:r w:rsidRPr="0066186B">
        <w:t xml:space="preserve"> vis</w:t>
      </w:r>
      <w:r w:rsidR="00F0147A">
        <w:t>ai</w:t>
      </w:r>
      <w:r w:rsidRPr="0066186B">
        <w:t>s Žemaitijos varp</w:t>
      </w:r>
      <w:r w:rsidR="00F0147A">
        <w:t>ai</w:t>
      </w:r>
      <w:r w:rsidRPr="0066186B">
        <w:t xml:space="preserve">s </w:t>
      </w:r>
    </w:p>
    <w:p w:rsidR="00B33F20" w:rsidRPr="00B33F20" w:rsidRDefault="00B33F20" w:rsidP="00F0147A">
      <w:pPr>
        <w:spacing w:after="0" w:line="240" w:lineRule="auto"/>
        <w:rPr>
          <w:b/>
        </w:rPr>
      </w:pPr>
      <w:r w:rsidRPr="00B33F20">
        <w:rPr>
          <w:b/>
        </w:rPr>
        <w:t>Skamba Žemaitijos varpai</w:t>
      </w:r>
    </w:p>
    <w:p w:rsidR="00B33F20" w:rsidRDefault="00B33F20" w:rsidP="00F0147A">
      <w:pPr>
        <w:spacing w:after="0" w:line="240" w:lineRule="auto"/>
      </w:pPr>
    </w:p>
    <w:p w:rsidR="0022108D" w:rsidRPr="0066186B" w:rsidRDefault="0022108D" w:rsidP="00F0147A">
      <w:pPr>
        <w:spacing w:after="0" w:line="240" w:lineRule="auto"/>
      </w:pPr>
      <w:r w:rsidRPr="0066186B">
        <w:t xml:space="preserve">Vedėjas: kviečia </w:t>
      </w:r>
      <w:r w:rsidR="004744E6" w:rsidRPr="0066186B">
        <w:t>Aukšt</w:t>
      </w:r>
      <w:r w:rsidRPr="0066186B">
        <w:t>aitijos dalyvius</w:t>
      </w:r>
    </w:p>
    <w:p w:rsidR="00AB7D21" w:rsidRPr="0066186B" w:rsidRDefault="00AB7D21" w:rsidP="00F0147A">
      <w:pPr>
        <w:spacing w:after="0" w:line="240" w:lineRule="auto"/>
        <w:rPr>
          <w:b/>
        </w:rPr>
      </w:pPr>
      <w:r w:rsidRPr="0066186B">
        <w:rPr>
          <w:b/>
        </w:rPr>
        <w:t>Aukštaitija</w:t>
      </w:r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4" w:tooltip="Anykščių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Anykščių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5" w:tooltip="Biržų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Biržų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6" w:tooltip="Ignalinos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Ignalinos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7" w:tooltip="Jonavos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Jonavos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8" w:tooltip="Joniškio rajonas" w:history="1">
        <w:r w:rsidR="00566979" w:rsidRPr="00F0147A">
          <w:rPr>
            <w:rFonts w:eastAsia="Times New Roman"/>
            <w:color w:val="0000FF"/>
            <w:highlight w:val="yellow"/>
            <w:u w:val="single"/>
            <w:lang w:eastAsia="lt-LT"/>
          </w:rPr>
          <w:t>Joniškio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49" w:tooltip="Kėdainių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Kėdainių rajonas</w:t>
        </w:r>
      </w:hyperlink>
    </w:p>
    <w:p w:rsidR="00566979" w:rsidRDefault="001522FB" w:rsidP="00F0147A">
      <w:pPr>
        <w:spacing w:after="0" w:line="240" w:lineRule="auto"/>
      </w:pPr>
      <w:hyperlink r:id="rId50" w:tooltip="Kupiškio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Kupiškio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1" w:tooltip="Molėtų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Molėtų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2" w:tooltip="Radviliškio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Radviliškio rajonas</w:t>
        </w:r>
      </w:hyperlink>
    </w:p>
    <w:p w:rsidR="00566979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3" w:tooltip="Rokiškio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Rokiškio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4" w:tooltip="Pakruojo rajonas" w:history="1">
        <w:r w:rsidR="00566979" w:rsidRPr="00152F93">
          <w:rPr>
            <w:rFonts w:eastAsia="Times New Roman"/>
            <w:color w:val="0000FF"/>
            <w:u w:val="single"/>
            <w:lang w:eastAsia="lt-LT"/>
          </w:rPr>
          <w:t>Pakruojo rajonas</w:t>
        </w:r>
      </w:hyperlink>
    </w:p>
    <w:p w:rsidR="00566979" w:rsidRDefault="001522FB" w:rsidP="00F0147A">
      <w:pPr>
        <w:spacing w:after="0" w:line="240" w:lineRule="auto"/>
      </w:pPr>
      <w:hyperlink r:id="rId55" w:tooltip="Panevėžy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Panevėžio miestas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6" w:tooltip="Panevėžio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Panevėžio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7" w:tooltip="Pasvalio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Pasvalio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8" w:tooltip="Širvintų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Širvintų rajonas</w:t>
        </w:r>
      </w:hyperlink>
    </w:p>
    <w:p w:rsidR="00566979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59" w:tooltip="Švenčionių rajonas" w:history="1">
        <w:r w:rsidR="00566979" w:rsidRPr="0066186B">
          <w:rPr>
            <w:rFonts w:eastAsia="Times New Roman"/>
            <w:color w:val="0000FF"/>
            <w:u w:val="single"/>
            <w:lang w:eastAsia="lt-LT"/>
          </w:rPr>
          <w:t>Švenčionių rajonas</w:t>
        </w:r>
      </w:hyperlink>
    </w:p>
    <w:p w:rsidR="00104D4A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60" w:tooltip="Ukmergės rajonas" w:history="1">
        <w:r w:rsidR="00104D4A" w:rsidRPr="0066186B">
          <w:rPr>
            <w:rFonts w:eastAsia="Times New Roman"/>
            <w:color w:val="0000FF"/>
            <w:u w:val="single"/>
            <w:lang w:eastAsia="lt-LT"/>
          </w:rPr>
          <w:t>Ukmergės rajonas</w:t>
        </w:r>
      </w:hyperlink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61" w:tooltip="Utenos rajonas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Utenos rajonas</w:t>
        </w:r>
      </w:hyperlink>
      <w:r w:rsidR="0066186B" w:rsidRPr="0066186B">
        <w:rPr>
          <w:rFonts w:eastAsia="Times New Roman"/>
          <w:lang w:eastAsia="lt-LT"/>
        </w:rPr>
        <w:t xml:space="preserve"> </w:t>
      </w:r>
    </w:p>
    <w:p w:rsidR="0072491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62" w:tooltip="Visaginas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Visagino miestas</w:t>
        </w:r>
      </w:hyperlink>
    </w:p>
    <w:p w:rsidR="0066186B" w:rsidRPr="0066186B" w:rsidRDefault="001522FB" w:rsidP="00F0147A">
      <w:pPr>
        <w:spacing w:after="0" w:line="240" w:lineRule="auto"/>
        <w:rPr>
          <w:rFonts w:eastAsia="Times New Roman"/>
          <w:lang w:eastAsia="lt-LT"/>
        </w:rPr>
      </w:pPr>
      <w:hyperlink r:id="rId63" w:tooltip="Zarasų rajonas" w:history="1">
        <w:r w:rsidR="0066186B" w:rsidRPr="0066186B">
          <w:rPr>
            <w:rFonts w:eastAsia="Times New Roman"/>
            <w:color w:val="0000FF"/>
            <w:u w:val="single"/>
            <w:lang w:eastAsia="lt-LT"/>
          </w:rPr>
          <w:t>Zarasų rajonas</w:t>
        </w:r>
      </w:hyperlink>
    </w:p>
    <w:p w:rsidR="00B33F20" w:rsidRPr="0066186B" w:rsidRDefault="00B33F20" w:rsidP="00F0147A">
      <w:pPr>
        <w:spacing w:after="0" w:line="240" w:lineRule="auto"/>
      </w:pPr>
      <w:r w:rsidRPr="0066186B">
        <w:t xml:space="preserve">Vedėjas: Prašo sugausti visus Aukštaitijos varpus </w:t>
      </w:r>
    </w:p>
    <w:p w:rsidR="00B33F20" w:rsidRPr="00B33F20" w:rsidRDefault="00B33F20" w:rsidP="00F0147A">
      <w:pPr>
        <w:spacing w:after="0" w:line="240" w:lineRule="auto"/>
        <w:rPr>
          <w:b/>
        </w:rPr>
      </w:pPr>
      <w:r w:rsidRPr="00B33F20">
        <w:rPr>
          <w:b/>
        </w:rPr>
        <w:t xml:space="preserve">Skamba </w:t>
      </w:r>
      <w:r>
        <w:rPr>
          <w:b/>
        </w:rPr>
        <w:t>Aukšt</w:t>
      </w:r>
      <w:r w:rsidRPr="00B33F20">
        <w:rPr>
          <w:b/>
        </w:rPr>
        <w:t>aitijos varpai</w:t>
      </w:r>
    </w:p>
    <w:p w:rsidR="004744E6" w:rsidRPr="0066186B" w:rsidRDefault="004744E6" w:rsidP="00F0147A">
      <w:pPr>
        <w:spacing w:after="0" w:line="240" w:lineRule="auto"/>
      </w:pPr>
    </w:p>
    <w:p w:rsidR="00AB7D21" w:rsidRPr="0066186B" w:rsidRDefault="00483E23" w:rsidP="00F0147A">
      <w:pPr>
        <w:spacing w:after="0" w:line="240" w:lineRule="auto"/>
      </w:pPr>
      <w:r w:rsidRPr="0066186B">
        <w:t>Vedėjas: skelbia, kad g</w:t>
      </w:r>
      <w:r w:rsidR="00AB7D21" w:rsidRPr="0066186B">
        <w:t xml:space="preserve">aliausiai – </w:t>
      </w:r>
      <w:r w:rsidRPr="0066186B">
        <w:t xml:space="preserve">girdėsime </w:t>
      </w:r>
      <w:r w:rsidR="00AB7D21" w:rsidRPr="0066186B">
        <w:t>vis</w:t>
      </w:r>
      <w:r w:rsidRPr="0066186B">
        <w:t>os Lietuvos</w:t>
      </w:r>
      <w:r w:rsidR="00AB7D21" w:rsidRPr="0066186B">
        <w:t xml:space="preserve"> varp</w:t>
      </w:r>
      <w:r w:rsidRPr="0066186B">
        <w:t>us</w:t>
      </w:r>
    </w:p>
    <w:p w:rsidR="00062AE4" w:rsidRPr="0066186B" w:rsidRDefault="00B33F20" w:rsidP="00F0147A">
      <w:pPr>
        <w:spacing w:after="0" w:line="240" w:lineRule="auto"/>
        <w:rPr>
          <w:b/>
        </w:rPr>
      </w:pPr>
      <w:r>
        <w:rPr>
          <w:b/>
        </w:rPr>
        <w:t xml:space="preserve">Skamba </w:t>
      </w:r>
      <w:r w:rsidR="004744E6" w:rsidRPr="0066186B">
        <w:rPr>
          <w:b/>
        </w:rPr>
        <w:t>Lietuvos varpai</w:t>
      </w:r>
    </w:p>
    <w:p w:rsidR="004744E6" w:rsidRDefault="004744E6" w:rsidP="00F0147A">
      <w:pPr>
        <w:spacing w:after="0" w:line="240" w:lineRule="auto"/>
      </w:pPr>
      <w:r w:rsidRPr="0066186B">
        <w:t>Vedėj</w:t>
      </w:r>
      <w:r w:rsidR="00DF44C2" w:rsidRPr="0066186B">
        <w:t xml:space="preserve">o </w:t>
      </w:r>
      <w:r w:rsidRPr="0066186B">
        <w:t>baigiamasis žodis, padėka</w:t>
      </w:r>
    </w:p>
    <w:p w:rsidR="00901DCF" w:rsidRDefault="00901DCF" w:rsidP="00F0147A">
      <w:pPr>
        <w:spacing w:after="0" w:line="240" w:lineRule="auto"/>
      </w:pPr>
    </w:p>
    <w:p w:rsidR="00901DCF" w:rsidRPr="0066186B" w:rsidRDefault="00901DCF" w:rsidP="00F0147A">
      <w:pPr>
        <w:spacing w:after="0" w:line="240" w:lineRule="auto"/>
      </w:pPr>
      <w:r>
        <w:t>Kanklių improvizacija</w:t>
      </w:r>
    </w:p>
    <w:sectPr w:rsidR="00901DCF" w:rsidRPr="0066186B" w:rsidSect="00062A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21"/>
    <w:rsid w:val="00062AE4"/>
    <w:rsid w:val="00104D4A"/>
    <w:rsid w:val="00125257"/>
    <w:rsid w:val="001522FB"/>
    <w:rsid w:val="00152F93"/>
    <w:rsid w:val="0022108D"/>
    <w:rsid w:val="002648C9"/>
    <w:rsid w:val="003631F2"/>
    <w:rsid w:val="00436BDF"/>
    <w:rsid w:val="004744E6"/>
    <w:rsid w:val="00483E23"/>
    <w:rsid w:val="004E15E6"/>
    <w:rsid w:val="00566979"/>
    <w:rsid w:val="0066186B"/>
    <w:rsid w:val="00684500"/>
    <w:rsid w:val="0072491B"/>
    <w:rsid w:val="008864AE"/>
    <w:rsid w:val="00901DCF"/>
    <w:rsid w:val="00A05156"/>
    <w:rsid w:val="00AB7D21"/>
    <w:rsid w:val="00B33F20"/>
    <w:rsid w:val="00B3492E"/>
    <w:rsid w:val="00CF1FFA"/>
    <w:rsid w:val="00D825CE"/>
    <w:rsid w:val="00D9324F"/>
    <w:rsid w:val="00DF44C2"/>
    <w:rsid w:val="00F0147A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A371A-9D5F-489A-B81E-9D5F109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4C2"/>
    <w:rPr>
      <w:color w:val="0000FF"/>
      <w:u w:val="single"/>
    </w:rPr>
  </w:style>
  <w:style w:type="paragraph" w:styleId="NormalWeb">
    <w:name w:val="Normal (Web)"/>
    <w:basedOn w:val="Normal"/>
    <w:unhideWhenUsed/>
    <w:rsid w:val="00DF44C2"/>
    <w:pPr>
      <w:spacing w:before="100" w:beforeAutospacing="1" w:after="100" w:afterAutospacing="1" w:line="240" w:lineRule="auto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t.wiktionary.org/wiki/Trak%C5%B3_rajonas" TargetMode="External"/><Relationship Id="rId21" Type="http://schemas.openxmlformats.org/officeDocument/2006/relationships/hyperlink" Target="https://lt.wiktionary.org/wiki/Druskinink%C5%B3_savivaldyb%C4%97" TargetMode="External"/><Relationship Id="rId34" Type="http://schemas.openxmlformats.org/officeDocument/2006/relationships/hyperlink" Target="https://lt.wiktionary.org/wiki/Palanga" TargetMode="External"/><Relationship Id="rId42" Type="http://schemas.openxmlformats.org/officeDocument/2006/relationships/hyperlink" Target="https://lt.wiktionary.org/wiki/Taurag%C4%97s_rajonas" TargetMode="External"/><Relationship Id="rId47" Type="http://schemas.openxmlformats.org/officeDocument/2006/relationships/hyperlink" Target="https://lt.wiktionary.org/wiki/Jonavos_rajonas" TargetMode="External"/><Relationship Id="rId50" Type="http://schemas.openxmlformats.org/officeDocument/2006/relationships/hyperlink" Target="https://lt.wiktionary.org/wiki/Kupi%C5%A1kio_rajonas" TargetMode="External"/><Relationship Id="rId55" Type="http://schemas.openxmlformats.org/officeDocument/2006/relationships/hyperlink" Target="https://lt.wiktionary.org/wiki/Panev%C4%97%C5%BEys" TargetMode="External"/><Relationship Id="rId63" Type="http://schemas.openxmlformats.org/officeDocument/2006/relationships/hyperlink" Target="https://lt.wiktionary.org/wiki/Zaras%C5%B3_rajonas" TargetMode="External"/><Relationship Id="rId7" Type="http://schemas.openxmlformats.org/officeDocument/2006/relationships/hyperlink" Target="https://lt.wiktionary.org/wiki/Pag%C4%97gi%C5%B3_savivaldyb%C4%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t.wiktionary.org/wiki/%C5%A0aki%C5%B3_rajonas" TargetMode="External"/><Relationship Id="rId29" Type="http://schemas.openxmlformats.org/officeDocument/2006/relationships/hyperlink" Target="https://lt.wiktionary.org/wiki/Vilniaus_rajonas" TargetMode="External"/><Relationship Id="rId11" Type="http://schemas.openxmlformats.org/officeDocument/2006/relationships/hyperlink" Target="https://lt.wiktionary.org/wiki/Kaunas" TargetMode="External"/><Relationship Id="rId24" Type="http://schemas.openxmlformats.org/officeDocument/2006/relationships/hyperlink" Target="https://lt.wiktionary.org/wiki/Lazdij%C5%B3_rajonas" TargetMode="External"/><Relationship Id="rId32" Type="http://schemas.openxmlformats.org/officeDocument/2006/relationships/hyperlink" Target="https://lt.wiktionary.org/wiki/Kretingos_rajonas" TargetMode="External"/><Relationship Id="rId37" Type="http://schemas.openxmlformats.org/officeDocument/2006/relationships/hyperlink" Target="https://lt.wiktionary.org/wiki/Rietavo_savivaldyb%C4%97" TargetMode="External"/><Relationship Id="rId40" Type="http://schemas.openxmlformats.org/officeDocument/2006/relationships/hyperlink" Target="https://lt.wiktionary.org/wiki/%C5%A0iauli%C5%B3_rajonas" TargetMode="External"/><Relationship Id="rId45" Type="http://schemas.openxmlformats.org/officeDocument/2006/relationships/hyperlink" Target="https://lt.wiktionary.org/wiki/Bir%C5%BE%C5%B3_rajonas" TargetMode="External"/><Relationship Id="rId53" Type="http://schemas.openxmlformats.org/officeDocument/2006/relationships/hyperlink" Target="https://lt.wiktionary.org/wiki/Roki%C5%A1kio_rajonas" TargetMode="External"/><Relationship Id="rId58" Type="http://schemas.openxmlformats.org/officeDocument/2006/relationships/hyperlink" Target="https://lt.wiktionary.org/wiki/%C5%A0irvint%C5%B3_rajonas" TargetMode="External"/><Relationship Id="rId5" Type="http://schemas.openxmlformats.org/officeDocument/2006/relationships/hyperlink" Target="https://lt.wiktionary.org/wiki/Klaip%C4%97dos_rajonas" TargetMode="External"/><Relationship Id="rId61" Type="http://schemas.openxmlformats.org/officeDocument/2006/relationships/hyperlink" Target="https://lt.wiktionary.org/wiki/Utenos_rajonas" TargetMode="External"/><Relationship Id="rId19" Type="http://schemas.openxmlformats.org/officeDocument/2006/relationships/hyperlink" Target="https://lt.wiktionary.org/wiki/Alytaus_rajonas" TargetMode="External"/><Relationship Id="rId14" Type="http://schemas.openxmlformats.org/officeDocument/2006/relationships/hyperlink" Target="https://lt.wiktionary.org/wiki/Marijampol%C4%97s_savivaldyb%C4%97" TargetMode="External"/><Relationship Id="rId22" Type="http://schemas.openxmlformats.org/officeDocument/2006/relationships/hyperlink" Target="https://lt.wiktionary.org/wiki/Elektr%C4%97n%C5%B3_savivaldyb%C4%97" TargetMode="External"/><Relationship Id="rId27" Type="http://schemas.openxmlformats.org/officeDocument/2006/relationships/hyperlink" Target="https://lt.wiktionary.org/wiki/Var%C4%97nos_rajonas" TargetMode="External"/><Relationship Id="rId30" Type="http://schemas.openxmlformats.org/officeDocument/2006/relationships/hyperlink" Target="https://lt.wiktionary.org/wiki/Akmen%C4%97s_rajonas" TargetMode="External"/><Relationship Id="rId35" Type="http://schemas.openxmlformats.org/officeDocument/2006/relationships/hyperlink" Target="https://lt.wiktionary.org/wiki/Plung%C4%97s_rajonas" TargetMode="External"/><Relationship Id="rId43" Type="http://schemas.openxmlformats.org/officeDocument/2006/relationships/hyperlink" Target="https://lt.wiktionary.org/wiki/Tel%C5%A1i%C5%B3_rajonas" TargetMode="External"/><Relationship Id="rId48" Type="http://schemas.openxmlformats.org/officeDocument/2006/relationships/hyperlink" Target="https://lt.wiktionary.org/wiki/Joni%C5%A1kio_rajonas" TargetMode="External"/><Relationship Id="rId56" Type="http://schemas.openxmlformats.org/officeDocument/2006/relationships/hyperlink" Target="https://lt.wiktionary.org/wiki/Panev%C4%97%C5%BEio_rajonas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t.wiktionary.org/wiki/%C5%A0ilut%C4%97s_rajonas" TargetMode="External"/><Relationship Id="rId51" Type="http://schemas.openxmlformats.org/officeDocument/2006/relationships/hyperlink" Target="https://lt.wiktionary.org/wiki/Mol%C4%97t%C5%B3_rajona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t.wiktionary.org/wiki/Kauno_rajonas" TargetMode="External"/><Relationship Id="rId17" Type="http://schemas.openxmlformats.org/officeDocument/2006/relationships/hyperlink" Target="https://lt.wiktionary.org/wiki/Vilkavi%C5%A1kio_rajonas" TargetMode="External"/><Relationship Id="rId25" Type="http://schemas.openxmlformats.org/officeDocument/2006/relationships/hyperlink" Target="https://lt.wiktionary.org/wiki/%C5%A0al%C4%8Dinink%C5%B3_rajonas" TargetMode="External"/><Relationship Id="rId33" Type="http://schemas.openxmlformats.org/officeDocument/2006/relationships/hyperlink" Target="https://lt.wiktionary.org/wiki/Ma%C5%BEeiki%C5%B3_rajonas" TargetMode="External"/><Relationship Id="rId38" Type="http://schemas.openxmlformats.org/officeDocument/2006/relationships/hyperlink" Target="https://lt.wiktionary.org/wiki/Skuodo_rajonas" TargetMode="External"/><Relationship Id="rId46" Type="http://schemas.openxmlformats.org/officeDocument/2006/relationships/hyperlink" Target="https://lt.wiktionary.org/wiki/Ignalinos_rajonas" TargetMode="External"/><Relationship Id="rId59" Type="http://schemas.openxmlformats.org/officeDocument/2006/relationships/hyperlink" Target="https://lt.wiktionary.org/wiki/%C5%A0ven%C4%8Dioni%C5%B3_rajonas" TargetMode="External"/><Relationship Id="rId20" Type="http://schemas.openxmlformats.org/officeDocument/2006/relationships/hyperlink" Target="https://lt.wiktionary.org/wiki/Bir%C5%A1tono_savivaldyb%C4%97" TargetMode="External"/><Relationship Id="rId41" Type="http://schemas.openxmlformats.org/officeDocument/2006/relationships/hyperlink" Target="https://lt.wiktionary.org/wiki/%C5%A0ilal%C4%97s_rajonas" TargetMode="External"/><Relationship Id="rId54" Type="http://schemas.openxmlformats.org/officeDocument/2006/relationships/hyperlink" Target="https://lt.wiktionary.org/wiki/Pakruojo_rajonas" TargetMode="External"/><Relationship Id="rId62" Type="http://schemas.openxmlformats.org/officeDocument/2006/relationships/hyperlink" Target="https://lt.wiktionary.org/wiki/Visaginas" TargetMode="External"/><Relationship Id="rId1" Type="http://schemas.openxmlformats.org/officeDocument/2006/relationships/styles" Target="styles.xml"/><Relationship Id="rId6" Type="http://schemas.openxmlformats.org/officeDocument/2006/relationships/hyperlink" Target="https://lt.wiktionary.org/wiki/Neringa" TargetMode="External"/><Relationship Id="rId15" Type="http://schemas.openxmlformats.org/officeDocument/2006/relationships/hyperlink" Target="https://lt.wiktionary.org/wiki/Prien%C5%B3_rajonas" TargetMode="External"/><Relationship Id="rId23" Type="http://schemas.openxmlformats.org/officeDocument/2006/relationships/hyperlink" Target="https://lt.wiktionary.org/wiki/Kai%C5%A1iadori%C5%B3_rajonas" TargetMode="External"/><Relationship Id="rId28" Type="http://schemas.openxmlformats.org/officeDocument/2006/relationships/hyperlink" Target="https://lt.wiktionary.org/wiki/Vilnius" TargetMode="External"/><Relationship Id="rId36" Type="http://schemas.openxmlformats.org/officeDocument/2006/relationships/hyperlink" Target="https://lt.wiktionary.org/wiki/Raseini%C5%B3_rajonas" TargetMode="External"/><Relationship Id="rId49" Type="http://schemas.openxmlformats.org/officeDocument/2006/relationships/hyperlink" Target="https://lt.wiktionary.org/wiki/K%C4%97daini%C5%B3_rajonas" TargetMode="External"/><Relationship Id="rId57" Type="http://schemas.openxmlformats.org/officeDocument/2006/relationships/hyperlink" Target="https://lt.wiktionary.org/wiki/Pasvalio_rajonas" TargetMode="External"/><Relationship Id="rId10" Type="http://schemas.openxmlformats.org/officeDocument/2006/relationships/hyperlink" Target="https://lt.wiktionary.org/wiki/Kalvarijos_savivaldyb%C4%97" TargetMode="External"/><Relationship Id="rId31" Type="http://schemas.openxmlformats.org/officeDocument/2006/relationships/hyperlink" Target="https://lt.wiktionary.org/wiki/Kelm%C4%97s_rajonas" TargetMode="External"/><Relationship Id="rId44" Type="http://schemas.openxmlformats.org/officeDocument/2006/relationships/hyperlink" Target="https://lt.wiktionary.org/wiki/Anyk%C5%A1%C4%8Di%C5%B3_rajonas" TargetMode="External"/><Relationship Id="rId52" Type="http://schemas.openxmlformats.org/officeDocument/2006/relationships/hyperlink" Target="https://lt.wiktionary.org/wiki/Radvili%C5%A1kio_rajonas" TargetMode="External"/><Relationship Id="rId60" Type="http://schemas.openxmlformats.org/officeDocument/2006/relationships/hyperlink" Target="https://lt.wiktionary.org/wiki/Ukmerg%C4%97s_rajonas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lt.wiktionary.org/wiki/Klaip%C4%97da" TargetMode="External"/><Relationship Id="rId9" Type="http://schemas.openxmlformats.org/officeDocument/2006/relationships/hyperlink" Target="https://lt.wiktionary.org/wiki/Jurbarko_rajonas" TargetMode="External"/><Relationship Id="rId13" Type="http://schemas.openxmlformats.org/officeDocument/2006/relationships/hyperlink" Target="https://lt.wiktionary.org/wiki/Kazl%C5%B3_R%C5%ABdos_savivaldyb%C4%97" TargetMode="External"/><Relationship Id="rId18" Type="http://schemas.openxmlformats.org/officeDocument/2006/relationships/hyperlink" Target="https://lt.wiktionary.org/wiki/Alytus" TargetMode="External"/><Relationship Id="rId39" Type="http://schemas.openxmlformats.org/officeDocument/2006/relationships/hyperlink" Target="https://lt.wiktionary.org/wiki/%C5%A0iauli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RePack by Diakov</cp:lastModifiedBy>
  <cp:revision>2</cp:revision>
  <dcterms:created xsi:type="dcterms:W3CDTF">2018-07-01T17:18:00Z</dcterms:created>
  <dcterms:modified xsi:type="dcterms:W3CDTF">2018-07-01T17:18:00Z</dcterms:modified>
</cp:coreProperties>
</file>